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C96" w:rsidRPr="00812C96" w:rsidRDefault="00812C96" w:rsidP="00812C96"/>
    <w:p w:rsidR="00473BB5" w:rsidRPr="00473BB5" w:rsidRDefault="00473BB5" w:rsidP="00473BB5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473BB5">
        <w:rPr>
          <w:rFonts w:asciiTheme="minorHAnsi" w:hAnsiTheme="minorHAnsi"/>
          <w:b/>
          <w:bCs/>
          <w:sz w:val="22"/>
          <w:szCs w:val="22"/>
        </w:rPr>
        <w:t>INTERMEDIARY / MOTOR CARRIER AGREEMENT</w:t>
      </w:r>
    </w:p>
    <w:p w:rsidR="00473BB5" w:rsidRDefault="00473BB5" w:rsidP="00473BB5">
      <w:pPr>
        <w:rPr>
          <w:rFonts w:asciiTheme="minorHAnsi" w:hAnsiTheme="minorHAnsi"/>
          <w:b/>
          <w:bCs/>
          <w:sz w:val="22"/>
          <w:szCs w:val="22"/>
        </w:rPr>
      </w:pPr>
    </w:p>
    <w:p w:rsidR="00473BB5" w:rsidRPr="00473BB5" w:rsidRDefault="00473BB5" w:rsidP="00473BB5">
      <w:pPr>
        <w:rPr>
          <w:rFonts w:asciiTheme="minorHAnsi" w:hAnsiTheme="minorHAnsi"/>
          <w:bCs/>
          <w:sz w:val="22"/>
          <w:szCs w:val="22"/>
        </w:rPr>
      </w:pPr>
      <w:r w:rsidRPr="00473BB5">
        <w:rPr>
          <w:rFonts w:asciiTheme="minorHAnsi" w:hAnsiTheme="minorHAnsi"/>
          <w:bCs/>
          <w:sz w:val="22"/>
          <w:szCs w:val="22"/>
        </w:rPr>
        <w:t>This Intermediary/ Motor Carrier Agreement (“Agreement”) is entered into this ___ day</w:t>
      </w:r>
      <w:r w:rsidR="005F7F9C">
        <w:rPr>
          <w:rFonts w:asciiTheme="minorHAnsi" w:hAnsiTheme="minorHAnsi"/>
          <w:bCs/>
          <w:sz w:val="22"/>
          <w:szCs w:val="22"/>
        </w:rPr>
        <w:t xml:space="preserve"> </w:t>
      </w:r>
      <w:r w:rsidRPr="00473BB5">
        <w:rPr>
          <w:rFonts w:asciiTheme="minorHAnsi" w:hAnsiTheme="minorHAnsi"/>
          <w:bCs/>
          <w:sz w:val="22"/>
          <w:szCs w:val="22"/>
        </w:rPr>
        <w:t xml:space="preserve">of________________, 20______, by and between </w:t>
      </w:r>
      <w:r w:rsidR="00637933" w:rsidRPr="00637933">
        <w:rPr>
          <w:rFonts w:asciiTheme="minorHAnsi" w:hAnsiTheme="minorHAnsi"/>
          <w:b/>
          <w:bCs/>
          <w:sz w:val="22"/>
          <w:szCs w:val="22"/>
          <w:highlight w:val="yellow"/>
        </w:rPr>
        <w:t>“Your Freight Brokerage”</w:t>
      </w:r>
      <w:r w:rsidRPr="00473BB5">
        <w:rPr>
          <w:rFonts w:asciiTheme="minorHAnsi" w:hAnsiTheme="minorHAnsi"/>
          <w:bCs/>
          <w:sz w:val="22"/>
          <w:szCs w:val="22"/>
        </w:rPr>
        <w:t xml:space="preserve"> a Registered Freight</w:t>
      </w:r>
      <w:r w:rsidR="008D5E45">
        <w:rPr>
          <w:rFonts w:asciiTheme="minorHAnsi" w:hAnsiTheme="minorHAnsi"/>
          <w:bCs/>
          <w:sz w:val="22"/>
          <w:szCs w:val="22"/>
        </w:rPr>
        <w:t xml:space="preserve"> </w:t>
      </w:r>
      <w:r w:rsidR="005F7F9C">
        <w:rPr>
          <w:rFonts w:asciiTheme="minorHAnsi" w:hAnsiTheme="minorHAnsi"/>
          <w:bCs/>
          <w:sz w:val="22"/>
          <w:szCs w:val="22"/>
        </w:rPr>
        <w:t>Broker</w:t>
      </w:r>
      <w:r w:rsidRPr="00473BB5">
        <w:rPr>
          <w:rFonts w:asciiTheme="minorHAnsi" w:hAnsiTheme="minorHAnsi"/>
          <w:bCs/>
          <w:sz w:val="22"/>
          <w:szCs w:val="22"/>
        </w:rPr>
        <w:t xml:space="preserve">, License Number </w:t>
      </w:r>
      <w:r w:rsidR="008D5E45">
        <w:rPr>
          <w:rFonts w:asciiTheme="minorHAnsi" w:hAnsiTheme="minorHAnsi"/>
          <w:bCs/>
          <w:sz w:val="22"/>
          <w:szCs w:val="22"/>
        </w:rPr>
        <w:t xml:space="preserve">    </w:t>
      </w:r>
      <w:r w:rsidR="005F7F9C">
        <w:rPr>
          <w:rFonts w:asciiTheme="minorHAnsi" w:hAnsiTheme="minorHAnsi"/>
          <w:bCs/>
          <w:sz w:val="22"/>
          <w:szCs w:val="22"/>
        </w:rPr>
        <w:t>MC-</w:t>
      </w:r>
      <w:r w:rsidR="00637933">
        <w:rPr>
          <w:rFonts w:asciiTheme="minorHAnsi" w:hAnsiTheme="minorHAnsi"/>
          <w:bCs/>
          <w:sz w:val="22"/>
          <w:szCs w:val="22"/>
        </w:rPr>
        <w:t>000000</w:t>
      </w:r>
      <w:r w:rsidR="005F7F9C">
        <w:rPr>
          <w:rFonts w:asciiTheme="minorHAnsi" w:hAnsiTheme="minorHAnsi"/>
          <w:bCs/>
          <w:sz w:val="22"/>
          <w:szCs w:val="22"/>
        </w:rPr>
        <w:t xml:space="preserve"> </w:t>
      </w:r>
      <w:r w:rsidRPr="00473BB5">
        <w:rPr>
          <w:rFonts w:asciiTheme="minorHAnsi" w:hAnsiTheme="minorHAnsi"/>
          <w:bCs/>
          <w:sz w:val="22"/>
          <w:szCs w:val="22"/>
        </w:rPr>
        <w:t>("Intermediary") and ___________________________________, a Registered Motor Carrier,</w:t>
      </w:r>
      <w:r w:rsidR="005F7F9C">
        <w:rPr>
          <w:rFonts w:asciiTheme="minorHAnsi" w:hAnsiTheme="minorHAnsi"/>
          <w:bCs/>
          <w:sz w:val="22"/>
          <w:szCs w:val="22"/>
        </w:rPr>
        <w:t xml:space="preserve"> </w:t>
      </w:r>
      <w:r w:rsidRPr="00473BB5">
        <w:rPr>
          <w:rFonts w:asciiTheme="minorHAnsi" w:hAnsiTheme="minorHAnsi"/>
          <w:bCs/>
          <w:sz w:val="22"/>
          <w:szCs w:val="22"/>
        </w:rPr>
        <w:t>Permit/Certificate Number DOT-_____________ / MC-_______________ ("CARRIER");</w:t>
      </w:r>
      <w:r w:rsidR="005F7F9C">
        <w:rPr>
          <w:rFonts w:asciiTheme="minorHAnsi" w:hAnsiTheme="minorHAnsi"/>
          <w:bCs/>
          <w:sz w:val="22"/>
          <w:szCs w:val="22"/>
        </w:rPr>
        <w:t xml:space="preserve"> </w:t>
      </w:r>
      <w:r w:rsidRPr="00473BB5">
        <w:rPr>
          <w:rFonts w:asciiTheme="minorHAnsi" w:hAnsiTheme="minorHAnsi"/>
          <w:bCs/>
          <w:sz w:val="22"/>
          <w:szCs w:val="22"/>
        </w:rPr>
        <w:t>collectively, the "Parties".</w:t>
      </w:r>
    </w:p>
    <w:p w:rsidR="005F7F9C" w:rsidRDefault="005F7F9C" w:rsidP="00473BB5">
      <w:pPr>
        <w:rPr>
          <w:rFonts w:asciiTheme="minorHAnsi" w:hAnsiTheme="minorHAnsi"/>
          <w:bCs/>
          <w:sz w:val="22"/>
          <w:szCs w:val="22"/>
        </w:rPr>
      </w:pPr>
    </w:p>
    <w:p w:rsidR="00473BB5" w:rsidRPr="00473BB5" w:rsidRDefault="00473BB5" w:rsidP="00473BB5">
      <w:pPr>
        <w:rPr>
          <w:rFonts w:asciiTheme="minorHAnsi" w:hAnsiTheme="minorHAnsi"/>
          <w:bCs/>
          <w:sz w:val="22"/>
          <w:szCs w:val="22"/>
        </w:rPr>
      </w:pPr>
      <w:r w:rsidRPr="00473BB5">
        <w:rPr>
          <w:rFonts w:asciiTheme="minorHAnsi" w:hAnsiTheme="minorHAnsi"/>
          <w:bCs/>
          <w:sz w:val="22"/>
          <w:szCs w:val="22"/>
        </w:rPr>
        <w:t>For the purpose of this Agreement, "Registered" means operated under authority issued under</w:t>
      </w:r>
      <w:r w:rsidR="005F7F9C">
        <w:rPr>
          <w:rFonts w:asciiTheme="minorHAnsi" w:hAnsiTheme="minorHAnsi"/>
          <w:bCs/>
          <w:sz w:val="22"/>
          <w:szCs w:val="22"/>
        </w:rPr>
        <w:t xml:space="preserve"> </w:t>
      </w:r>
      <w:r w:rsidRPr="00473BB5">
        <w:rPr>
          <w:rFonts w:asciiTheme="minorHAnsi" w:hAnsiTheme="minorHAnsi"/>
          <w:bCs/>
          <w:sz w:val="22"/>
          <w:szCs w:val="22"/>
        </w:rPr>
        <w:t>Title 49 of the United States Code, and regulations promulgated by the Federal Motor Carrier</w:t>
      </w:r>
      <w:r w:rsidR="005F7F9C">
        <w:rPr>
          <w:rFonts w:asciiTheme="minorHAnsi" w:hAnsiTheme="minorHAnsi"/>
          <w:bCs/>
          <w:sz w:val="22"/>
          <w:szCs w:val="22"/>
        </w:rPr>
        <w:t xml:space="preserve"> </w:t>
      </w:r>
      <w:r w:rsidRPr="00473BB5">
        <w:rPr>
          <w:rFonts w:asciiTheme="minorHAnsi" w:hAnsiTheme="minorHAnsi"/>
          <w:bCs/>
          <w:sz w:val="22"/>
          <w:szCs w:val="22"/>
        </w:rPr>
        <w:t>Safety Administration (or its predecessors) within the U.S. Department of Transportation.</w:t>
      </w:r>
    </w:p>
    <w:p w:rsidR="005F7F9C" w:rsidRDefault="005F7F9C" w:rsidP="00473BB5">
      <w:pPr>
        <w:rPr>
          <w:rFonts w:asciiTheme="minorHAnsi" w:hAnsiTheme="minorHAnsi"/>
          <w:bCs/>
          <w:sz w:val="22"/>
          <w:szCs w:val="22"/>
        </w:rPr>
      </w:pPr>
    </w:p>
    <w:p w:rsidR="005F7F9C" w:rsidRPr="00602702" w:rsidRDefault="00473BB5" w:rsidP="005F7F9C">
      <w:pPr>
        <w:rPr>
          <w:rFonts w:asciiTheme="minorHAnsi" w:hAnsiTheme="minorHAnsi"/>
          <w:b/>
          <w:bCs/>
          <w:sz w:val="22"/>
          <w:szCs w:val="22"/>
        </w:rPr>
      </w:pPr>
      <w:r w:rsidRPr="00602702">
        <w:rPr>
          <w:rFonts w:asciiTheme="minorHAnsi" w:hAnsiTheme="minorHAnsi"/>
          <w:b/>
          <w:bCs/>
          <w:sz w:val="22"/>
          <w:szCs w:val="22"/>
        </w:rPr>
        <w:t>CARRIER REPRESENTS AND WARRANTS TO INTERMEDIARY THAT IT:</w:t>
      </w:r>
    </w:p>
    <w:p w:rsidR="005F7F9C" w:rsidRDefault="005F7F9C" w:rsidP="005F7F9C">
      <w:pPr>
        <w:rPr>
          <w:rFonts w:asciiTheme="minorHAnsi" w:hAnsiTheme="minorHAnsi"/>
          <w:bCs/>
          <w:sz w:val="22"/>
          <w:szCs w:val="22"/>
        </w:rPr>
      </w:pPr>
    </w:p>
    <w:p w:rsidR="005F7F9C" w:rsidRDefault="00473BB5" w:rsidP="00473BB5">
      <w:pPr>
        <w:numPr>
          <w:ilvl w:val="0"/>
          <w:numId w:val="12"/>
        </w:numPr>
        <w:rPr>
          <w:rFonts w:asciiTheme="minorHAnsi" w:hAnsiTheme="minorHAnsi"/>
          <w:bCs/>
          <w:sz w:val="22"/>
          <w:szCs w:val="22"/>
        </w:rPr>
      </w:pPr>
      <w:r w:rsidRPr="005F7F9C">
        <w:rPr>
          <w:rFonts w:asciiTheme="minorHAnsi" w:hAnsiTheme="minorHAnsi"/>
          <w:bCs/>
          <w:sz w:val="22"/>
          <w:szCs w:val="22"/>
        </w:rPr>
        <w:t>a) Is a Registered Motor Carrier of Property authorized to provide transportation of property under</w:t>
      </w:r>
      <w:r w:rsidR="005F7F9C">
        <w:rPr>
          <w:rFonts w:asciiTheme="minorHAnsi" w:hAnsiTheme="minorHAnsi"/>
          <w:bCs/>
          <w:sz w:val="22"/>
          <w:szCs w:val="22"/>
        </w:rPr>
        <w:t xml:space="preserve"> </w:t>
      </w:r>
      <w:r w:rsidRPr="005F7F9C">
        <w:rPr>
          <w:rFonts w:asciiTheme="minorHAnsi" w:hAnsiTheme="minorHAnsi"/>
          <w:bCs/>
          <w:sz w:val="22"/>
          <w:szCs w:val="22"/>
        </w:rPr>
        <w:t>contracts with shippers and receivers and/or brokers of general commodities and hazardous</w:t>
      </w:r>
      <w:r w:rsidR="005F7F9C">
        <w:rPr>
          <w:rFonts w:asciiTheme="minorHAnsi" w:hAnsiTheme="minorHAnsi"/>
          <w:bCs/>
          <w:sz w:val="22"/>
          <w:szCs w:val="22"/>
        </w:rPr>
        <w:t xml:space="preserve"> </w:t>
      </w:r>
      <w:r w:rsidRPr="005F7F9C">
        <w:rPr>
          <w:rFonts w:asciiTheme="minorHAnsi" w:hAnsiTheme="minorHAnsi"/>
          <w:bCs/>
          <w:sz w:val="22"/>
          <w:szCs w:val="22"/>
        </w:rPr>
        <w:t>mate</w:t>
      </w:r>
      <w:r w:rsidR="006A69EB">
        <w:rPr>
          <w:rFonts w:asciiTheme="minorHAnsi" w:hAnsiTheme="minorHAnsi"/>
          <w:bCs/>
          <w:sz w:val="22"/>
          <w:szCs w:val="22"/>
        </w:rPr>
        <w:t>rials (initial here ____ NO HAZ</w:t>
      </w:r>
      <w:r w:rsidRPr="005F7F9C">
        <w:rPr>
          <w:rFonts w:asciiTheme="minorHAnsi" w:hAnsiTheme="minorHAnsi"/>
          <w:bCs/>
          <w:sz w:val="22"/>
          <w:szCs w:val="22"/>
        </w:rPr>
        <w:t>MAT);</w:t>
      </w:r>
    </w:p>
    <w:p w:rsidR="005F7F9C" w:rsidRDefault="00473BB5" w:rsidP="00473BB5">
      <w:pPr>
        <w:numPr>
          <w:ilvl w:val="0"/>
          <w:numId w:val="12"/>
        </w:numPr>
        <w:rPr>
          <w:rFonts w:asciiTheme="minorHAnsi" w:hAnsiTheme="minorHAnsi"/>
          <w:bCs/>
          <w:sz w:val="22"/>
          <w:szCs w:val="22"/>
        </w:rPr>
      </w:pPr>
      <w:r w:rsidRPr="005F7F9C">
        <w:rPr>
          <w:rFonts w:asciiTheme="minorHAnsi" w:hAnsiTheme="minorHAnsi"/>
          <w:bCs/>
          <w:sz w:val="22"/>
          <w:szCs w:val="22"/>
        </w:rPr>
        <w:t>Shall transport the property tendered to it by Intermediary under its own operating authority and</w:t>
      </w:r>
      <w:r w:rsidR="005F7F9C">
        <w:rPr>
          <w:rFonts w:asciiTheme="minorHAnsi" w:hAnsiTheme="minorHAnsi"/>
          <w:bCs/>
          <w:sz w:val="22"/>
          <w:szCs w:val="22"/>
        </w:rPr>
        <w:t xml:space="preserve"> </w:t>
      </w:r>
      <w:r w:rsidRPr="005F7F9C">
        <w:rPr>
          <w:rFonts w:asciiTheme="minorHAnsi" w:hAnsiTheme="minorHAnsi"/>
          <w:bCs/>
          <w:sz w:val="22"/>
          <w:szCs w:val="22"/>
        </w:rPr>
        <w:t>subject to the terms of this Agreement;</w:t>
      </w:r>
    </w:p>
    <w:p w:rsidR="005F7F9C" w:rsidRDefault="00473BB5" w:rsidP="00473BB5">
      <w:pPr>
        <w:numPr>
          <w:ilvl w:val="0"/>
          <w:numId w:val="12"/>
        </w:numPr>
        <w:rPr>
          <w:rFonts w:asciiTheme="minorHAnsi" w:hAnsiTheme="minorHAnsi"/>
          <w:bCs/>
          <w:sz w:val="22"/>
          <w:szCs w:val="22"/>
        </w:rPr>
      </w:pPr>
      <w:r w:rsidRPr="005F7F9C">
        <w:rPr>
          <w:rFonts w:asciiTheme="minorHAnsi" w:hAnsiTheme="minorHAnsi"/>
          <w:bCs/>
          <w:sz w:val="22"/>
          <w:szCs w:val="22"/>
        </w:rPr>
        <w:t>Makes the representations herein for the purpose of inducing INTERMEDIARY to enter into this</w:t>
      </w:r>
      <w:r w:rsidR="005F7F9C">
        <w:rPr>
          <w:rFonts w:asciiTheme="minorHAnsi" w:hAnsiTheme="minorHAnsi"/>
          <w:bCs/>
          <w:sz w:val="22"/>
          <w:szCs w:val="22"/>
        </w:rPr>
        <w:t xml:space="preserve"> </w:t>
      </w:r>
      <w:r w:rsidRPr="005F7F9C">
        <w:rPr>
          <w:rFonts w:asciiTheme="minorHAnsi" w:hAnsiTheme="minorHAnsi"/>
          <w:bCs/>
          <w:sz w:val="22"/>
          <w:szCs w:val="22"/>
        </w:rPr>
        <w:t>Agreement;</w:t>
      </w:r>
    </w:p>
    <w:p w:rsidR="005F7F9C" w:rsidRDefault="00473BB5" w:rsidP="005F7F9C">
      <w:pPr>
        <w:numPr>
          <w:ilvl w:val="0"/>
          <w:numId w:val="12"/>
        </w:numPr>
        <w:rPr>
          <w:rFonts w:asciiTheme="minorHAnsi" w:hAnsiTheme="minorHAnsi"/>
          <w:bCs/>
          <w:sz w:val="22"/>
          <w:szCs w:val="22"/>
        </w:rPr>
      </w:pPr>
      <w:r w:rsidRPr="005F7F9C">
        <w:rPr>
          <w:rFonts w:asciiTheme="minorHAnsi" w:hAnsiTheme="minorHAnsi"/>
          <w:bCs/>
          <w:sz w:val="22"/>
          <w:szCs w:val="22"/>
        </w:rPr>
        <w:t xml:space="preserve">Agrees that a Shipper’s insertion of </w:t>
      </w:r>
      <w:r w:rsidR="00637933" w:rsidRPr="00637933">
        <w:rPr>
          <w:rFonts w:asciiTheme="minorHAnsi" w:hAnsiTheme="minorHAnsi"/>
          <w:b/>
          <w:bCs/>
          <w:sz w:val="22"/>
          <w:szCs w:val="22"/>
          <w:highlight w:val="yellow"/>
        </w:rPr>
        <w:t>“Your Freight Brokerage”</w:t>
      </w:r>
      <w:r w:rsidR="00637933" w:rsidRPr="00473BB5">
        <w:rPr>
          <w:rFonts w:asciiTheme="minorHAnsi" w:hAnsiTheme="minorHAnsi"/>
          <w:bCs/>
          <w:sz w:val="22"/>
          <w:szCs w:val="22"/>
        </w:rPr>
        <w:t xml:space="preserve"> </w:t>
      </w:r>
      <w:r w:rsidR="005F7F9C">
        <w:rPr>
          <w:rFonts w:asciiTheme="minorHAnsi" w:hAnsiTheme="minorHAnsi"/>
          <w:bCs/>
          <w:sz w:val="22"/>
          <w:szCs w:val="22"/>
        </w:rPr>
        <w:t xml:space="preserve">name as the carrier on the </w:t>
      </w:r>
      <w:r w:rsidRPr="005F7F9C">
        <w:rPr>
          <w:rFonts w:asciiTheme="minorHAnsi" w:hAnsiTheme="minorHAnsi"/>
          <w:bCs/>
          <w:sz w:val="22"/>
          <w:szCs w:val="22"/>
        </w:rPr>
        <w:t>bill of lading shall</w:t>
      </w:r>
      <w:r w:rsidR="005F7F9C">
        <w:rPr>
          <w:rFonts w:asciiTheme="minorHAnsi" w:hAnsiTheme="minorHAnsi"/>
          <w:bCs/>
          <w:sz w:val="22"/>
          <w:szCs w:val="22"/>
        </w:rPr>
        <w:t xml:space="preserve"> </w:t>
      </w:r>
      <w:r w:rsidRPr="005F7F9C">
        <w:rPr>
          <w:rFonts w:asciiTheme="minorHAnsi" w:hAnsiTheme="minorHAnsi"/>
          <w:bCs/>
          <w:sz w:val="22"/>
          <w:szCs w:val="22"/>
        </w:rPr>
        <w:t xml:space="preserve">be for the Shipper’s convenience only and </w:t>
      </w:r>
      <w:r w:rsidR="00CC54F3">
        <w:rPr>
          <w:rFonts w:asciiTheme="minorHAnsi" w:hAnsiTheme="minorHAnsi"/>
          <w:bCs/>
          <w:sz w:val="22"/>
          <w:szCs w:val="22"/>
        </w:rPr>
        <w:t xml:space="preserve">shall not change INTERMEDIARY’S </w:t>
      </w:r>
      <w:r w:rsidRPr="005F7F9C">
        <w:rPr>
          <w:rFonts w:asciiTheme="minorHAnsi" w:hAnsiTheme="minorHAnsi"/>
          <w:bCs/>
          <w:sz w:val="22"/>
          <w:szCs w:val="22"/>
        </w:rPr>
        <w:t>status as a freight</w:t>
      </w:r>
      <w:r w:rsidR="005F7F9C">
        <w:rPr>
          <w:rFonts w:asciiTheme="minorHAnsi" w:hAnsiTheme="minorHAnsi"/>
          <w:bCs/>
          <w:sz w:val="22"/>
          <w:szCs w:val="22"/>
        </w:rPr>
        <w:t xml:space="preserve"> broker, nor the CARRIER’S status as the</w:t>
      </w:r>
      <w:r w:rsidRPr="005F7F9C">
        <w:rPr>
          <w:rFonts w:asciiTheme="minorHAnsi" w:hAnsiTheme="minorHAnsi"/>
          <w:bCs/>
          <w:sz w:val="22"/>
          <w:szCs w:val="22"/>
        </w:rPr>
        <w:t xml:space="preserve"> motor carrier.</w:t>
      </w:r>
    </w:p>
    <w:p w:rsidR="005F7F9C" w:rsidRDefault="00473BB5" w:rsidP="00473BB5">
      <w:pPr>
        <w:numPr>
          <w:ilvl w:val="0"/>
          <w:numId w:val="12"/>
        </w:numPr>
        <w:rPr>
          <w:rFonts w:asciiTheme="minorHAnsi" w:hAnsiTheme="minorHAnsi"/>
          <w:bCs/>
          <w:sz w:val="22"/>
          <w:szCs w:val="22"/>
        </w:rPr>
      </w:pPr>
      <w:r w:rsidRPr="005F7F9C">
        <w:rPr>
          <w:rFonts w:asciiTheme="minorHAnsi" w:hAnsiTheme="minorHAnsi"/>
          <w:bCs/>
          <w:sz w:val="22"/>
          <w:szCs w:val="22"/>
        </w:rPr>
        <w:t>Will not re-broker, assign or interline the shipments transported hereunder, without prior written</w:t>
      </w:r>
      <w:r w:rsidR="005F7F9C">
        <w:rPr>
          <w:rFonts w:asciiTheme="minorHAnsi" w:hAnsiTheme="minorHAnsi"/>
          <w:bCs/>
          <w:sz w:val="22"/>
          <w:szCs w:val="22"/>
        </w:rPr>
        <w:t xml:space="preserve"> </w:t>
      </w:r>
      <w:r w:rsidRPr="005F7F9C">
        <w:rPr>
          <w:rFonts w:asciiTheme="minorHAnsi" w:hAnsiTheme="minorHAnsi"/>
          <w:bCs/>
          <w:sz w:val="22"/>
          <w:szCs w:val="22"/>
        </w:rPr>
        <w:t>consent of INTERMEDIARY. If CARRIER breaches this provision, INTERMEDIARY shall have the</w:t>
      </w:r>
      <w:r w:rsidR="005F7F9C">
        <w:rPr>
          <w:rFonts w:asciiTheme="minorHAnsi" w:hAnsiTheme="minorHAnsi"/>
          <w:bCs/>
          <w:sz w:val="22"/>
          <w:szCs w:val="22"/>
        </w:rPr>
        <w:t xml:space="preserve"> </w:t>
      </w:r>
      <w:r w:rsidRPr="005F7F9C">
        <w:rPr>
          <w:rFonts w:asciiTheme="minorHAnsi" w:hAnsiTheme="minorHAnsi"/>
          <w:bCs/>
          <w:sz w:val="22"/>
          <w:szCs w:val="22"/>
        </w:rPr>
        <w:t>right to pay the monies it owes CARRIER directly to the delivering carrier, in lieu of payment to</w:t>
      </w:r>
      <w:r w:rsidR="005F7F9C">
        <w:rPr>
          <w:rFonts w:asciiTheme="minorHAnsi" w:hAnsiTheme="minorHAnsi"/>
          <w:bCs/>
          <w:sz w:val="22"/>
          <w:szCs w:val="22"/>
        </w:rPr>
        <w:t xml:space="preserve"> </w:t>
      </w:r>
      <w:r w:rsidRPr="005F7F9C">
        <w:rPr>
          <w:rFonts w:asciiTheme="minorHAnsi" w:hAnsiTheme="minorHAnsi"/>
          <w:bCs/>
          <w:sz w:val="22"/>
          <w:szCs w:val="22"/>
        </w:rPr>
        <w:t>CARRIER. In such a case, CARRIER shall not be released from liability to INTERMEDIARY under</w:t>
      </w:r>
      <w:r w:rsidR="005F7F9C">
        <w:rPr>
          <w:rFonts w:asciiTheme="minorHAnsi" w:hAnsiTheme="minorHAnsi"/>
          <w:bCs/>
          <w:sz w:val="22"/>
          <w:szCs w:val="22"/>
        </w:rPr>
        <w:t xml:space="preserve"> </w:t>
      </w:r>
      <w:r w:rsidRPr="005F7F9C">
        <w:rPr>
          <w:rFonts w:asciiTheme="minorHAnsi" w:hAnsiTheme="minorHAnsi"/>
          <w:bCs/>
          <w:sz w:val="22"/>
          <w:szCs w:val="22"/>
        </w:rPr>
        <w:t>this Agreement. In addition to the indemnity obligation in Paragraph 1.i, CARRIER will be liable</w:t>
      </w:r>
      <w:r w:rsidR="005F7F9C">
        <w:rPr>
          <w:rFonts w:asciiTheme="minorHAnsi" w:hAnsiTheme="minorHAnsi"/>
          <w:bCs/>
          <w:sz w:val="22"/>
          <w:szCs w:val="22"/>
        </w:rPr>
        <w:t xml:space="preserve"> </w:t>
      </w:r>
      <w:r w:rsidRPr="005F7F9C">
        <w:rPr>
          <w:rFonts w:asciiTheme="minorHAnsi" w:hAnsiTheme="minorHAnsi"/>
          <w:bCs/>
          <w:sz w:val="22"/>
          <w:szCs w:val="22"/>
        </w:rPr>
        <w:t>for the direct, actual, and consequential damages arising from a violation of this Paragraph 1.e.</w:t>
      </w:r>
    </w:p>
    <w:p w:rsidR="005F7F9C" w:rsidRDefault="00473BB5" w:rsidP="00473BB5">
      <w:pPr>
        <w:numPr>
          <w:ilvl w:val="0"/>
          <w:numId w:val="12"/>
        </w:numPr>
        <w:rPr>
          <w:rFonts w:asciiTheme="minorHAnsi" w:hAnsiTheme="minorHAnsi"/>
          <w:bCs/>
          <w:sz w:val="22"/>
          <w:szCs w:val="22"/>
        </w:rPr>
      </w:pPr>
      <w:r w:rsidRPr="005F7F9C">
        <w:rPr>
          <w:rFonts w:asciiTheme="minorHAnsi" w:hAnsiTheme="minorHAnsi"/>
          <w:bCs/>
          <w:sz w:val="22"/>
          <w:szCs w:val="22"/>
        </w:rPr>
        <w:t>Is in, and shall maintain compliance during the term of this Agreement, with all applicable</w:t>
      </w:r>
      <w:r w:rsidR="005F7F9C">
        <w:rPr>
          <w:rFonts w:asciiTheme="minorHAnsi" w:hAnsiTheme="minorHAnsi"/>
          <w:bCs/>
          <w:sz w:val="22"/>
          <w:szCs w:val="22"/>
        </w:rPr>
        <w:t xml:space="preserve"> </w:t>
      </w:r>
      <w:r w:rsidRPr="005F7F9C">
        <w:rPr>
          <w:rFonts w:asciiTheme="minorHAnsi" w:hAnsiTheme="minorHAnsi"/>
          <w:bCs/>
          <w:sz w:val="22"/>
          <w:szCs w:val="22"/>
        </w:rPr>
        <w:t>federal, state and local laws relating to its operations including, but not limited to:</w:t>
      </w:r>
    </w:p>
    <w:p w:rsidR="005F7F9C" w:rsidRDefault="00473BB5" w:rsidP="00473BB5">
      <w:pPr>
        <w:numPr>
          <w:ilvl w:val="1"/>
          <w:numId w:val="13"/>
        </w:numPr>
        <w:rPr>
          <w:rFonts w:asciiTheme="minorHAnsi" w:hAnsiTheme="minorHAnsi"/>
          <w:bCs/>
          <w:sz w:val="22"/>
          <w:szCs w:val="22"/>
        </w:rPr>
      </w:pPr>
      <w:r w:rsidRPr="005F7F9C">
        <w:rPr>
          <w:rFonts w:asciiTheme="minorHAnsi" w:hAnsiTheme="minorHAnsi"/>
          <w:bCs/>
          <w:sz w:val="22"/>
          <w:szCs w:val="22"/>
        </w:rPr>
        <w:t>Transportation of Hazardous Materials,(including the licensing and training of drivers),</w:t>
      </w:r>
      <w:r w:rsidR="005F7F9C">
        <w:rPr>
          <w:rFonts w:asciiTheme="minorHAnsi" w:hAnsiTheme="minorHAnsi"/>
          <w:bCs/>
          <w:sz w:val="22"/>
          <w:szCs w:val="22"/>
        </w:rPr>
        <w:t xml:space="preserve"> </w:t>
      </w:r>
      <w:r w:rsidRPr="005F7F9C">
        <w:rPr>
          <w:rFonts w:asciiTheme="minorHAnsi" w:hAnsiTheme="minorHAnsi"/>
          <w:bCs/>
          <w:sz w:val="22"/>
          <w:szCs w:val="22"/>
        </w:rPr>
        <w:t>unless disclaimed in Paragraph 1.a., as defined in 49 C.F.R. §172.800, §173, and §397 et seq. to</w:t>
      </w:r>
      <w:r w:rsidR="005F7F9C">
        <w:rPr>
          <w:rFonts w:asciiTheme="minorHAnsi" w:hAnsiTheme="minorHAnsi"/>
          <w:bCs/>
          <w:sz w:val="22"/>
          <w:szCs w:val="22"/>
        </w:rPr>
        <w:t xml:space="preserve"> </w:t>
      </w:r>
      <w:r w:rsidRPr="005F7F9C">
        <w:rPr>
          <w:rFonts w:asciiTheme="minorHAnsi" w:hAnsiTheme="minorHAnsi"/>
          <w:bCs/>
          <w:sz w:val="22"/>
          <w:szCs w:val="22"/>
        </w:rPr>
        <w:t>the extent that any shipments hereunder constitute Hazardous Materials;</w:t>
      </w:r>
      <w:r w:rsidR="005F7F9C">
        <w:rPr>
          <w:rFonts w:asciiTheme="minorHAnsi" w:hAnsiTheme="minorHAnsi"/>
          <w:bCs/>
          <w:sz w:val="22"/>
          <w:szCs w:val="22"/>
        </w:rPr>
        <w:t xml:space="preserve"> </w:t>
      </w:r>
    </w:p>
    <w:p w:rsidR="005F7F9C" w:rsidRDefault="00473BB5" w:rsidP="00473BB5">
      <w:pPr>
        <w:numPr>
          <w:ilvl w:val="1"/>
          <w:numId w:val="13"/>
        </w:numPr>
        <w:rPr>
          <w:rFonts w:asciiTheme="minorHAnsi" w:hAnsiTheme="minorHAnsi"/>
          <w:bCs/>
          <w:sz w:val="22"/>
          <w:szCs w:val="22"/>
        </w:rPr>
      </w:pPr>
      <w:r w:rsidRPr="005F7F9C">
        <w:rPr>
          <w:rFonts w:asciiTheme="minorHAnsi" w:hAnsiTheme="minorHAnsi"/>
          <w:bCs/>
          <w:sz w:val="22"/>
          <w:szCs w:val="22"/>
        </w:rPr>
        <w:t>Department of Homeland Security regulations;</w:t>
      </w:r>
      <w:r w:rsidR="005F7F9C">
        <w:rPr>
          <w:rFonts w:asciiTheme="minorHAnsi" w:hAnsiTheme="minorHAnsi"/>
          <w:bCs/>
          <w:sz w:val="22"/>
          <w:szCs w:val="22"/>
        </w:rPr>
        <w:t xml:space="preserve"> </w:t>
      </w:r>
      <w:r w:rsidRPr="005F7F9C">
        <w:rPr>
          <w:rFonts w:asciiTheme="minorHAnsi" w:hAnsiTheme="minorHAnsi"/>
          <w:bCs/>
          <w:sz w:val="22"/>
          <w:szCs w:val="22"/>
        </w:rPr>
        <w:t>CARRIER INITIAL ______________ MC# ______________</w:t>
      </w:r>
    </w:p>
    <w:p w:rsidR="005F7F9C" w:rsidRDefault="00473BB5" w:rsidP="00473BB5">
      <w:pPr>
        <w:numPr>
          <w:ilvl w:val="1"/>
          <w:numId w:val="13"/>
        </w:numPr>
        <w:rPr>
          <w:rFonts w:asciiTheme="minorHAnsi" w:hAnsiTheme="minorHAnsi"/>
          <w:bCs/>
          <w:sz w:val="22"/>
          <w:szCs w:val="22"/>
        </w:rPr>
      </w:pPr>
      <w:r w:rsidRPr="005F7F9C">
        <w:rPr>
          <w:rFonts w:asciiTheme="minorHAnsi" w:hAnsiTheme="minorHAnsi"/>
          <w:bCs/>
          <w:sz w:val="22"/>
          <w:szCs w:val="22"/>
        </w:rPr>
        <w:t>Independent Contractor / Equipment Lease regulations;</w:t>
      </w:r>
    </w:p>
    <w:p w:rsidR="005F7F9C" w:rsidRDefault="00473BB5" w:rsidP="00473BB5">
      <w:pPr>
        <w:numPr>
          <w:ilvl w:val="1"/>
          <w:numId w:val="13"/>
        </w:numPr>
        <w:rPr>
          <w:rFonts w:asciiTheme="minorHAnsi" w:hAnsiTheme="minorHAnsi"/>
          <w:bCs/>
          <w:sz w:val="22"/>
          <w:szCs w:val="22"/>
        </w:rPr>
      </w:pPr>
      <w:r w:rsidRPr="005F7F9C">
        <w:rPr>
          <w:rFonts w:asciiTheme="minorHAnsi" w:hAnsiTheme="minorHAnsi"/>
          <w:bCs/>
          <w:sz w:val="22"/>
          <w:szCs w:val="22"/>
        </w:rPr>
        <w:t>Loading and securement of freight standards and regulations;</w:t>
      </w:r>
    </w:p>
    <w:p w:rsidR="005F7F9C" w:rsidRDefault="00473BB5" w:rsidP="00473BB5">
      <w:pPr>
        <w:numPr>
          <w:ilvl w:val="1"/>
          <w:numId w:val="13"/>
        </w:numPr>
        <w:rPr>
          <w:rFonts w:asciiTheme="minorHAnsi" w:hAnsiTheme="minorHAnsi"/>
          <w:bCs/>
          <w:sz w:val="22"/>
          <w:szCs w:val="22"/>
        </w:rPr>
      </w:pPr>
      <w:r w:rsidRPr="005F7F9C">
        <w:rPr>
          <w:rFonts w:asciiTheme="minorHAnsi" w:hAnsiTheme="minorHAnsi"/>
          <w:bCs/>
          <w:sz w:val="22"/>
          <w:szCs w:val="22"/>
        </w:rPr>
        <w:t>Implementation and maintenance of driver safety regulations including, but not limited</w:t>
      </w:r>
      <w:r w:rsidR="005F7F9C">
        <w:rPr>
          <w:rFonts w:asciiTheme="minorHAnsi" w:hAnsiTheme="minorHAnsi"/>
          <w:bCs/>
          <w:sz w:val="22"/>
          <w:szCs w:val="22"/>
        </w:rPr>
        <w:t xml:space="preserve"> </w:t>
      </w:r>
      <w:r w:rsidRPr="005F7F9C">
        <w:rPr>
          <w:rFonts w:asciiTheme="minorHAnsi" w:hAnsiTheme="minorHAnsi"/>
          <w:bCs/>
          <w:sz w:val="22"/>
          <w:szCs w:val="22"/>
        </w:rPr>
        <w:t>to, qualification and hiring, controlled substances, and hours of service regulations;</w:t>
      </w:r>
    </w:p>
    <w:p w:rsidR="005F7F9C" w:rsidRDefault="00473BB5" w:rsidP="00473BB5">
      <w:pPr>
        <w:numPr>
          <w:ilvl w:val="1"/>
          <w:numId w:val="13"/>
        </w:numPr>
        <w:rPr>
          <w:rFonts w:asciiTheme="minorHAnsi" w:hAnsiTheme="minorHAnsi"/>
          <w:bCs/>
          <w:sz w:val="22"/>
          <w:szCs w:val="22"/>
        </w:rPr>
      </w:pPr>
      <w:r w:rsidRPr="005F7F9C">
        <w:rPr>
          <w:rFonts w:asciiTheme="minorHAnsi" w:hAnsiTheme="minorHAnsi"/>
          <w:bCs/>
          <w:sz w:val="22"/>
          <w:szCs w:val="22"/>
        </w:rPr>
        <w:t>Sanitation, temperature, and contamination requirements for transporting food,</w:t>
      </w:r>
      <w:r w:rsidR="005F7F9C">
        <w:rPr>
          <w:rFonts w:asciiTheme="minorHAnsi" w:hAnsiTheme="minorHAnsi"/>
          <w:bCs/>
          <w:sz w:val="22"/>
          <w:szCs w:val="22"/>
        </w:rPr>
        <w:t xml:space="preserve"> </w:t>
      </w:r>
      <w:r w:rsidRPr="005F7F9C">
        <w:rPr>
          <w:rFonts w:asciiTheme="minorHAnsi" w:hAnsiTheme="minorHAnsi"/>
          <w:bCs/>
          <w:sz w:val="22"/>
          <w:szCs w:val="22"/>
        </w:rPr>
        <w:t>perishable, and other products, qualification and licensing and training of drivers;</w:t>
      </w:r>
    </w:p>
    <w:p w:rsidR="005F7F9C" w:rsidRDefault="00473BB5" w:rsidP="00473BB5">
      <w:pPr>
        <w:numPr>
          <w:ilvl w:val="1"/>
          <w:numId w:val="13"/>
        </w:numPr>
        <w:rPr>
          <w:rFonts w:asciiTheme="minorHAnsi" w:hAnsiTheme="minorHAnsi"/>
          <w:bCs/>
          <w:sz w:val="22"/>
          <w:szCs w:val="22"/>
        </w:rPr>
      </w:pPr>
      <w:r w:rsidRPr="005F7F9C">
        <w:rPr>
          <w:rFonts w:asciiTheme="minorHAnsi" w:hAnsiTheme="minorHAnsi"/>
          <w:bCs/>
          <w:sz w:val="22"/>
          <w:szCs w:val="22"/>
        </w:rPr>
        <w:t>Implementation and maintenance of equipment safety regulations;</w:t>
      </w:r>
    </w:p>
    <w:p w:rsidR="00473BB5" w:rsidRDefault="00473BB5" w:rsidP="00473BB5">
      <w:pPr>
        <w:numPr>
          <w:ilvl w:val="1"/>
          <w:numId w:val="13"/>
        </w:numPr>
        <w:rPr>
          <w:rFonts w:asciiTheme="minorHAnsi" w:hAnsiTheme="minorHAnsi"/>
          <w:bCs/>
          <w:sz w:val="22"/>
          <w:szCs w:val="22"/>
        </w:rPr>
      </w:pPr>
      <w:r w:rsidRPr="005F7F9C">
        <w:rPr>
          <w:rFonts w:asciiTheme="minorHAnsi" w:hAnsiTheme="minorHAnsi"/>
          <w:bCs/>
          <w:sz w:val="22"/>
          <w:szCs w:val="22"/>
        </w:rPr>
        <w:t>Maintenance and control of the means and method of transportation including, but not</w:t>
      </w:r>
      <w:r w:rsidR="005F7F9C">
        <w:rPr>
          <w:rFonts w:asciiTheme="minorHAnsi" w:hAnsiTheme="minorHAnsi"/>
          <w:bCs/>
          <w:sz w:val="22"/>
          <w:szCs w:val="22"/>
        </w:rPr>
        <w:t xml:space="preserve"> </w:t>
      </w:r>
      <w:r w:rsidRPr="005F7F9C">
        <w:rPr>
          <w:rFonts w:asciiTheme="minorHAnsi" w:hAnsiTheme="minorHAnsi"/>
          <w:bCs/>
          <w:sz w:val="22"/>
          <w:szCs w:val="22"/>
        </w:rPr>
        <w:t>limited to, performance of its services.</w:t>
      </w:r>
    </w:p>
    <w:p w:rsidR="00637933" w:rsidRDefault="00637933" w:rsidP="00637933">
      <w:pPr>
        <w:rPr>
          <w:rFonts w:asciiTheme="minorHAnsi" w:hAnsiTheme="minorHAnsi"/>
          <w:bCs/>
          <w:sz w:val="22"/>
          <w:szCs w:val="22"/>
        </w:rPr>
      </w:pPr>
    </w:p>
    <w:p w:rsidR="00637933" w:rsidRDefault="00637933" w:rsidP="00637933">
      <w:pPr>
        <w:rPr>
          <w:rFonts w:asciiTheme="minorHAnsi" w:hAnsiTheme="minorHAnsi"/>
          <w:bCs/>
          <w:sz w:val="22"/>
          <w:szCs w:val="22"/>
        </w:rPr>
      </w:pPr>
    </w:p>
    <w:p w:rsidR="00637933" w:rsidRPr="005F7F9C" w:rsidRDefault="00637933" w:rsidP="00637933">
      <w:pPr>
        <w:rPr>
          <w:rFonts w:asciiTheme="minorHAnsi" w:hAnsiTheme="minorHAnsi"/>
          <w:bCs/>
          <w:sz w:val="22"/>
          <w:szCs w:val="22"/>
        </w:rPr>
      </w:pPr>
    </w:p>
    <w:p w:rsidR="00473BB5" w:rsidRPr="005F7F9C" w:rsidRDefault="00473BB5" w:rsidP="00473BB5">
      <w:pPr>
        <w:numPr>
          <w:ilvl w:val="0"/>
          <w:numId w:val="12"/>
        </w:numPr>
        <w:rPr>
          <w:rFonts w:asciiTheme="minorHAnsi" w:hAnsiTheme="minorHAnsi"/>
          <w:bCs/>
          <w:sz w:val="22"/>
          <w:szCs w:val="22"/>
        </w:rPr>
      </w:pPr>
      <w:r w:rsidRPr="00473BB5">
        <w:rPr>
          <w:rFonts w:asciiTheme="minorHAnsi" w:hAnsiTheme="minorHAnsi"/>
          <w:bCs/>
          <w:sz w:val="22"/>
          <w:szCs w:val="22"/>
        </w:rPr>
        <w:lastRenderedPageBreak/>
        <w:t>Will notify INTERMEDIARY immediately if its federal Operating Authority (“Registered” status) is</w:t>
      </w:r>
      <w:r w:rsidR="005F7F9C">
        <w:rPr>
          <w:rFonts w:asciiTheme="minorHAnsi" w:hAnsiTheme="minorHAnsi"/>
          <w:bCs/>
          <w:sz w:val="22"/>
          <w:szCs w:val="22"/>
        </w:rPr>
        <w:t xml:space="preserve"> </w:t>
      </w:r>
      <w:r w:rsidRPr="005F7F9C">
        <w:rPr>
          <w:rFonts w:asciiTheme="minorHAnsi" w:hAnsiTheme="minorHAnsi"/>
          <w:bCs/>
          <w:sz w:val="22"/>
          <w:szCs w:val="22"/>
        </w:rPr>
        <w:t>revoked, suspended, or rendered inactive for any reason; and/or if it is sold, or if there is a</w:t>
      </w:r>
      <w:r w:rsidR="005F7F9C">
        <w:rPr>
          <w:rFonts w:asciiTheme="minorHAnsi" w:hAnsiTheme="minorHAnsi"/>
          <w:bCs/>
          <w:sz w:val="22"/>
          <w:szCs w:val="22"/>
        </w:rPr>
        <w:t xml:space="preserve"> </w:t>
      </w:r>
      <w:r w:rsidRPr="005F7F9C">
        <w:rPr>
          <w:rFonts w:asciiTheme="minorHAnsi" w:hAnsiTheme="minorHAnsi"/>
          <w:bCs/>
          <w:sz w:val="22"/>
          <w:szCs w:val="22"/>
        </w:rPr>
        <w:t>change in control of ownership, and/or any insurance required hereunder is threatened to be or</w:t>
      </w:r>
      <w:r w:rsidR="005F7F9C">
        <w:rPr>
          <w:rFonts w:asciiTheme="minorHAnsi" w:hAnsiTheme="minorHAnsi"/>
          <w:bCs/>
          <w:sz w:val="22"/>
          <w:szCs w:val="22"/>
        </w:rPr>
        <w:t xml:space="preserve"> </w:t>
      </w:r>
      <w:r w:rsidRPr="005F7F9C">
        <w:rPr>
          <w:rFonts w:asciiTheme="minorHAnsi" w:hAnsiTheme="minorHAnsi"/>
          <w:bCs/>
          <w:sz w:val="22"/>
          <w:szCs w:val="22"/>
        </w:rPr>
        <w:t>is terminated, cancelled, suspended, or revoked for any reason.</w:t>
      </w:r>
    </w:p>
    <w:p w:rsidR="00FA2433" w:rsidRDefault="00473BB5" w:rsidP="00473BB5">
      <w:pPr>
        <w:numPr>
          <w:ilvl w:val="0"/>
          <w:numId w:val="12"/>
        </w:numPr>
        <w:rPr>
          <w:rFonts w:asciiTheme="minorHAnsi" w:hAnsiTheme="minorHAnsi"/>
          <w:bCs/>
          <w:sz w:val="22"/>
          <w:szCs w:val="22"/>
        </w:rPr>
      </w:pPr>
      <w:r w:rsidRPr="00473BB5">
        <w:rPr>
          <w:rFonts w:asciiTheme="minorHAnsi" w:hAnsiTheme="minorHAnsi"/>
          <w:bCs/>
          <w:sz w:val="22"/>
          <w:szCs w:val="22"/>
        </w:rPr>
        <w:t>Shall inform and advise INTERMEDIARY of any information obtained by CARRIER in performance</w:t>
      </w:r>
      <w:r w:rsidR="00FA2433">
        <w:rPr>
          <w:rFonts w:asciiTheme="minorHAnsi" w:hAnsiTheme="minorHAnsi"/>
          <w:bCs/>
          <w:sz w:val="22"/>
          <w:szCs w:val="22"/>
        </w:rPr>
        <w:t xml:space="preserve"> </w:t>
      </w:r>
      <w:r w:rsidRPr="00FA2433">
        <w:rPr>
          <w:rFonts w:asciiTheme="minorHAnsi" w:hAnsiTheme="minorHAnsi"/>
          <w:bCs/>
          <w:sz w:val="22"/>
          <w:szCs w:val="22"/>
        </w:rPr>
        <w:t>of this Agreement which is contrary to the information communicated by INTERMEDIARY to</w:t>
      </w:r>
      <w:r w:rsidR="00FA2433">
        <w:rPr>
          <w:rFonts w:asciiTheme="minorHAnsi" w:hAnsiTheme="minorHAnsi"/>
          <w:bCs/>
          <w:sz w:val="22"/>
          <w:szCs w:val="22"/>
        </w:rPr>
        <w:t xml:space="preserve"> </w:t>
      </w:r>
      <w:r w:rsidRPr="00FA2433">
        <w:rPr>
          <w:rFonts w:asciiTheme="minorHAnsi" w:hAnsiTheme="minorHAnsi"/>
          <w:bCs/>
          <w:sz w:val="22"/>
          <w:szCs w:val="22"/>
        </w:rPr>
        <w:t>CARRIER under Paragraph 2.a., and any other material aspect of CARRIER’S service hereunder</w:t>
      </w:r>
      <w:r w:rsidR="00FA2433">
        <w:rPr>
          <w:rFonts w:asciiTheme="minorHAnsi" w:hAnsiTheme="minorHAnsi"/>
          <w:bCs/>
          <w:sz w:val="22"/>
          <w:szCs w:val="22"/>
        </w:rPr>
        <w:t xml:space="preserve"> </w:t>
      </w:r>
      <w:r w:rsidRPr="00FA2433">
        <w:rPr>
          <w:rFonts w:asciiTheme="minorHAnsi" w:hAnsiTheme="minorHAnsi"/>
          <w:bCs/>
          <w:sz w:val="22"/>
          <w:szCs w:val="22"/>
        </w:rPr>
        <w:t>which conflicts with the specific requirements of each shipment transported hereunder.</w:t>
      </w:r>
    </w:p>
    <w:p w:rsidR="00FA2433" w:rsidRDefault="00473BB5" w:rsidP="00473BB5">
      <w:pPr>
        <w:numPr>
          <w:ilvl w:val="0"/>
          <w:numId w:val="12"/>
        </w:numPr>
        <w:rPr>
          <w:rFonts w:asciiTheme="minorHAnsi" w:hAnsiTheme="minorHAnsi"/>
          <w:bCs/>
          <w:sz w:val="22"/>
          <w:szCs w:val="22"/>
        </w:rPr>
      </w:pPr>
      <w:r w:rsidRPr="00FA2433">
        <w:rPr>
          <w:rFonts w:asciiTheme="minorHAnsi" w:hAnsiTheme="minorHAnsi"/>
          <w:bCs/>
          <w:sz w:val="22"/>
          <w:szCs w:val="22"/>
        </w:rPr>
        <w:t>Does not have an “Unsatisfactory” safety rating issued by the Federal Motor Carrier Safety</w:t>
      </w:r>
      <w:r w:rsidR="00FA2433">
        <w:rPr>
          <w:rFonts w:asciiTheme="minorHAnsi" w:hAnsiTheme="minorHAnsi"/>
          <w:bCs/>
          <w:sz w:val="22"/>
          <w:szCs w:val="22"/>
        </w:rPr>
        <w:t xml:space="preserve"> </w:t>
      </w:r>
      <w:r w:rsidRPr="00FA2433">
        <w:rPr>
          <w:rFonts w:asciiTheme="minorHAnsi" w:hAnsiTheme="minorHAnsi"/>
          <w:bCs/>
          <w:sz w:val="22"/>
          <w:szCs w:val="22"/>
        </w:rPr>
        <w:t>Administration (FMCSA), U.S. Department of Transportation, and will notify INTERMEDIARY in</w:t>
      </w:r>
      <w:r w:rsidR="00FA2433">
        <w:rPr>
          <w:rFonts w:asciiTheme="minorHAnsi" w:hAnsiTheme="minorHAnsi"/>
          <w:bCs/>
          <w:sz w:val="22"/>
          <w:szCs w:val="22"/>
        </w:rPr>
        <w:t xml:space="preserve"> </w:t>
      </w:r>
      <w:r w:rsidRPr="00FA2433">
        <w:rPr>
          <w:rFonts w:asciiTheme="minorHAnsi" w:hAnsiTheme="minorHAnsi"/>
          <w:bCs/>
          <w:sz w:val="22"/>
          <w:szCs w:val="22"/>
        </w:rPr>
        <w:t>writing immediately if its safety rating is changed to “Unsatisfactory” or “Conditional”.</w:t>
      </w:r>
    </w:p>
    <w:p w:rsidR="00F57A6F" w:rsidRDefault="00473BB5" w:rsidP="00473BB5">
      <w:pPr>
        <w:numPr>
          <w:ilvl w:val="0"/>
          <w:numId w:val="12"/>
        </w:numPr>
        <w:rPr>
          <w:rFonts w:asciiTheme="minorHAnsi" w:hAnsiTheme="minorHAnsi"/>
          <w:bCs/>
          <w:sz w:val="22"/>
          <w:szCs w:val="22"/>
        </w:rPr>
      </w:pPr>
      <w:r w:rsidRPr="00FA2433">
        <w:rPr>
          <w:rFonts w:asciiTheme="minorHAnsi" w:hAnsiTheme="minorHAnsi"/>
          <w:bCs/>
          <w:sz w:val="22"/>
          <w:szCs w:val="22"/>
        </w:rPr>
        <w:t>Authorizes INTERMEDIARY to render an invoice to the party contractually liable to</w:t>
      </w:r>
      <w:r w:rsidR="00F57A6F">
        <w:rPr>
          <w:rFonts w:asciiTheme="minorHAnsi" w:hAnsiTheme="minorHAnsi"/>
          <w:bCs/>
          <w:sz w:val="22"/>
          <w:szCs w:val="22"/>
        </w:rPr>
        <w:t xml:space="preserve"> </w:t>
      </w:r>
      <w:r w:rsidRPr="00F57A6F">
        <w:rPr>
          <w:rFonts w:asciiTheme="minorHAnsi" w:hAnsiTheme="minorHAnsi"/>
          <w:bCs/>
          <w:sz w:val="22"/>
          <w:szCs w:val="22"/>
        </w:rPr>
        <w:t>INTERMEDIARY for transportation service charges, which shall include CARRIER’S freight charges</w:t>
      </w:r>
      <w:r w:rsidR="00F57A6F">
        <w:rPr>
          <w:rFonts w:asciiTheme="minorHAnsi" w:hAnsiTheme="minorHAnsi"/>
          <w:bCs/>
          <w:sz w:val="22"/>
          <w:szCs w:val="22"/>
        </w:rPr>
        <w:t xml:space="preserve"> </w:t>
      </w:r>
      <w:r w:rsidRPr="00F57A6F">
        <w:rPr>
          <w:rFonts w:asciiTheme="minorHAnsi" w:hAnsiTheme="minorHAnsi"/>
          <w:bCs/>
          <w:sz w:val="22"/>
          <w:szCs w:val="22"/>
        </w:rPr>
        <w:t>and INTERMEDIARY’S fees and charges.</w:t>
      </w:r>
    </w:p>
    <w:p w:rsidR="00F57A6F" w:rsidRDefault="00473BB5" w:rsidP="00473BB5">
      <w:pPr>
        <w:numPr>
          <w:ilvl w:val="0"/>
          <w:numId w:val="12"/>
        </w:numPr>
        <w:rPr>
          <w:rFonts w:asciiTheme="minorHAnsi" w:hAnsiTheme="minorHAnsi"/>
          <w:bCs/>
          <w:sz w:val="22"/>
          <w:szCs w:val="22"/>
        </w:rPr>
      </w:pPr>
      <w:r w:rsidRPr="00F57A6F">
        <w:rPr>
          <w:rFonts w:asciiTheme="minorHAnsi" w:hAnsiTheme="minorHAnsi"/>
          <w:bCs/>
          <w:sz w:val="22"/>
          <w:szCs w:val="22"/>
        </w:rPr>
        <w:t>Has investigated, monitors, and agrees to conduct business hereunder based on the creditworthiness</w:t>
      </w:r>
      <w:r w:rsidR="00F57A6F">
        <w:rPr>
          <w:rFonts w:asciiTheme="minorHAnsi" w:hAnsiTheme="minorHAnsi"/>
          <w:bCs/>
          <w:sz w:val="22"/>
          <w:szCs w:val="22"/>
        </w:rPr>
        <w:t xml:space="preserve"> </w:t>
      </w:r>
      <w:r w:rsidRPr="00F57A6F">
        <w:rPr>
          <w:rFonts w:asciiTheme="minorHAnsi" w:hAnsiTheme="minorHAnsi"/>
          <w:bCs/>
          <w:sz w:val="22"/>
          <w:szCs w:val="22"/>
        </w:rPr>
        <w:t>of INTERMEDIARY and is granting INTERMEDIARY credit terms accordingly.</w:t>
      </w:r>
    </w:p>
    <w:p w:rsidR="00473BB5" w:rsidRPr="00F57A6F" w:rsidRDefault="00473BB5" w:rsidP="00473BB5">
      <w:pPr>
        <w:numPr>
          <w:ilvl w:val="0"/>
          <w:numId w:val="12"/>
        </w:numPr>
        <w:rPr>
          <w:rFonts w:asciiTheme="minorHAnsi" w:hAnsiTheme="minorHAnsi"/>
          <w:bCs/>
          <w:sz w:val="22"/>
          <w:szCs w:val="22"/>
        </w:rPr>
      </w:pPr>
      <w:r w:rsidRPr="00F57A6F">
        <w:rPr>
          <w:rFonts w:asciiTheme="minorHAnsi" w:hAnsiTheme="minorHAnsi"/>
          <w:bCs/>
          <w:sz w:val="22"/>
          <w:szCs w:val="22"/>
        </w:rPr>
        <w:t>Approves and agrees that CARRIER’S duties, obligations, responsibilities, and warranties under</w:t>
      </w:r>
      <w:r w:rsidR="00F57A6F">
        <w:rPr>
          <w:rFonts w:asciiTheme="minorHAnsi" w:hAnsiTheme="minorHAnsi"/>
          <w:bCs/>
          <w:sz w:val="22"/>
          <w:szCs w:val="22"/>
        </w:rPr>
        <w:t xml:space="preserve"> </w:t>
      </w:r>
      <w:r w:rsidRPr="00F57A6F">
        <w:rPr>
          <w:rFonts w:asciiTheme="minorHAnsi" w:hAnsiTheme="minorHAnsi"/>
          <w:bCs/>
          <w:sz w:val="22"/>
          <w:szCs w:val="22"/>
        </w:rPr>
        <w:t>this Agreement shall in</w:t>
      </w:r>
      <w:r w:rsidR="00F57A6F">
        <w:rPr>
          <w:rFonts w:asciiTheme="minorHAnsi" w:hAnsiTheme="minorHAnsi"/>
          <w:bCs/>
          <w:sz w:val="22"/>
          <w:szCs w:val="22"/>
        </w:rPr>
        <w:t>s</w:t>
      </w:r>
      <w:r w:rsidRPr="00F57A6F">
        <w:rPr>
          <w:rFonts w:asciiTheme="minorHAnsi" w:hAnsiTheme="minorHAnsi"/>
          <w:bCs/>
          <w:sz w:val="22"/>
          <w:szCs w:val="22"/>
        </w:rPr>
        <w:t xml:space="preserve">ure for the benefit of </w:t>
      </w:r>
      <w:r w:rsidR="00637933" w:rsidRPr="00637933">
        <w:rPr>
          <w:rFonts w:asciiTheme="minorHAnsi" w:hAnsiTheme="minorHAnsi"/>
          <w:b/>
          <w:bCs/>
          <w:sz w:val="22"/>
          <w:szCs w:val="22"/>
          <w:highlight w:val="yellow"/>
        </w:rPr>
        <w:t>“Your Freight Brokerage”</w:t>
      </w:r>
      <w:r w:rsidR="00637933" w:rsidRPr="00473BB5">
        <w:rPr>
          <w:rFonts w:asciiTheme="minorHAnsi" w:hAnsiTheme="minorHAnsi"/>
          <w:bCs/>
          <w:sz w:val="22"/>
          <w:szCs w:val="22"/>
        </w:rPr>
        <w:t xml:space="preserve"> </w:t>
      </w:r>
      <w:r w:rsidRPr="00F57A6F">
        <w:rPr>
          <w:rFonts w:asciiTheme="minorHAnsi" w:hAnsiTheme="minorHAnsi"/>
          <w:bCs/>
          <w:sz w:val="22"/>
          <w:szCs w:val="22"/>
        </w:rPr>
        <w:t>and its affiliates, including</w:t>
      </w:r>
      <w:r w:rsidR="00F57A6F">
        <w:rPr>
          <w:rFonts w:asciiTheme="minorHAnsi" w:hAnsiTheme="minorHAnsi"/>
          <w:bCs/>
          <w:sz w:val="22"/>
          <w:szCs w:val="22"/>
        </w:rPr>
        <w:t xml:space="preserve"> </w:t>
      </w:r>
      <w:r w:rsidRPr="00F57A6F">
        <w:rPr>
          <w:rFonts w:asciiTheme="minorHAnsi" w:hAnsiTheme="minorHAnsi"/>
          <w:bCs/>
          <w:sz w:val="22"/>
          <w:szCs w:val="22"/>
        </w:rPr>
        <w:t>INTERMEDIARY.</w:t>
      </w:r>
      <w:r w:rsidR="00F57A6F">
        <w:rPr>
          <w:rFonts w:asciiTheme="minorHAnsi" w:hAnsiTheme="minorHAnsi"/>
          <w:bCs/>
          <w:sz w:val="22"/>
          <w:szCs w:val="22"/>
        </w:rPr>
        <w:t xml:space="preserve"> </w:t>
      </w:r>
      <w:r w:rsidRPr="00F57A6F">
        <w:rPr>
          <w:rFonts w:asciiTheme="minorHAnsi" w:hAnsiTheme="minorHAnsi"/>
          <w:bCs/>
          <w:sz w:val="22"/>
          <w:szCs w:val="22"/>
        </w:rPr>
        <w:t>CARRIER shall defend, indemnify and hold INTERMEDIARY, its shipper customer, and the bill of</w:t>
      </w:r>
      <w:r w:rsidR="00F57A6F">
        <w:rPr>
          <w:rFonts w:asciiTheme="minorHAnsi" w:hAnsiTheme="minorHAnsi"/>
          <w:bCs/>
          <w:sz w:val="22"/>
          <w:szCs w:val="22"/>
        </w:rPr>
        <w:t xml:space="preserve"> </w:t>
      </w:r>
      <w:r w:rsidRPr="00F57A6F">
        <w:rPr>
          <w:rFonts w:asciiTheme="minorHAnsi" w:hAnsiTheme="minorHAnsi"/>
          <w:bCs/>
          <w:sz w:val="22"/>
          <w:szCs w:val="22"/>
        </w:rPr>
        <w:t>lading parties harmless from any claims, actions or damages, arising out of its performance under</w:t>
      </w:r>
      <w:r w:rsidR="00F57A6F">
        <w:rPr>
          <w:rFonts w:asciiTheme="minorHAnsi" w:hAnsiTheme="minorHAnsi"/>
          <w:bCs/>
          <w:sz w:val="22"/>
          <w:szCs w:val="22"/>
        </w:rPr>
        <w:t xml:space="preserve"> </w:t>
      </w:r>
      <w:r w:rsidRPr="00F57A6F">
        <w:rPr>
          <w:rFonts w:asciiTheme="minorHAnsi" w:hAnsiTheme="minorHAnsi"/>
          <w:bCs/>
          <w:sz w:val="22"/>
          <w:szCs w:val="22"/>
        </w:rPr>
        <w:t>this Agreement or breach of CARRIER’S representations under this Paragraph 1, including</w:t>
      </w:r>
      <w:r w:rsidR="00F57A6F">
        <w:rPr>
          <w:rFonts w:asciiTheme="minorHAnsi" w:hAnsiTheme="minorHAnsi"/>
          <w:bCs/>
          <w:sz w:val="22"/>
          <w:szCs w:val="22"/>
        </w:rPr>
        <w:t xml:space="preserve"> </w:t>
      </w:r>
      <w:r w:rsidRPr="00F57A6F">
        <w:rPr>
          <w:rFonts w:asciiTheme="minorHAnsi" w:hAnsiTheme="minorHAnsi"/>
          <w:bCs/>
          <w:sz w:val="22"/>
          <w:szCs w:val="22"/>
        </w:rPr>
        <w:t>damages of any kind asserted against INTERMEDIARY for negligent hiring of CARRIER, cargo</w:t>
      </w:r>
      <w:r w:rsidR="00F57A6F">
        <w:rPr>
          <w:rFonts w:asciiTheme="minorHAnsi" w:hAnsiTheme="minorHAnsi"/>
          <w:bCs/>
          <w:sz w:val="22"/>
          <w:szCs w:val="22"/>
        </w:rPr>
        <w:t xml:space="preserve"> </w:t>
      </w:r>
      <w:r w:rsidRPr="00F57A6F">
        <w:rPr>
          <w:rFonts w:asciiTheme="minorHAnsi" w:hAnsiTheme="minorHAnsi"/>
          <w:bCs/>
          <w:sz w:val="22"/>
          <w:szCs w:val="22"/>
        </w:rPr>
        <w:t>loss and damage, theft, delay, damage to property, and personal injury or death, PROVIDED</w:t>
      </w:r>
      <w:r w:rsidR="00F57A6F">
        <w:rPr>
          <w:rFonts w:asciiTheme="minorHAnsi" w:hAnsiTheme="minorHAnsi"/>
          <w:bCs/>
          <w:sz w:val="22"/>
          <w:szCs w:val="22"/>
        </w:rPr>
        <w:t xml:space="preserve"> </w:t>
      </w:r>
      <w:r w:rsidRPr="00F57A6F">
        <w:rPr>
          <w:rFonts w:asciiTheme="minorHAnsi" w:hAnsiTheme="minorHAnsi"/>
          <w:bCs/>
          <w:sz w:val="22"/>
          <w:szCs w:val="22"/>
        </w:rPr>
        <w:t>that, likewise, INTERMEDIARY shall defend, indemnify, and hold CARRIER harmless from any</w:t>
      </w:r>
      <w:r w:rsidR="00F57A6F">
        <w:rPr>
          <w:rFonts w:asciiTheme="minorHAnsi" w:hAnsiTheme="minorHAnsi"/>
          <w:bCs/>
          <w:sz w:val="22"/>
          <w:szCs w:val="22"/>
        </w:rPr>
        <w:t xml:space="preserve"> </w:t>
      </w:r>
      <w:r w:rsidRPr="00F57A6F">
        <w:rPr>
          <w:rFonts w:asciiTheme="minorHAnsi" w:hAnsiTheme="minorHAnsi"/>
          <w:bCs/>
          <w:sz w:val="22"/>
          <w:szCs w:val="22"/>
        </w:rPr>
        <w:t>claims, actions, or damages, including cargo loss and damage, theft, delay, damage to property,</w:t>
      </w:r>
      <w:r w:rsidR="00F57A6F">
        <w:rPr>
          <w:rFonts w:asciiTheme="minorHAnsi" w:hAnsiTheme="minorHAnsi"/>
          <w:bCs/>
          <w:sz w:val="22"/>
          <w:szCs w:val="22"/>
        </w:rPr>
        <w:t xml:space="preserve"> </w:t>
      </w:r>
      <w:r w:rsidRPr="00F57A6F">
        <w:rPr>
          <w:rFonts w:asciiTheme="minorHAnsi" w:hAnsiTheme="minorHAnsi"/>
          <w:bCs/>
          <w:sz w:val="22"/>
          <w:szCs w:val="22"/>
        </w:rPr>
        <w:t>personal injury or death, arising out of INTERMEDIARY’S performance hereunder, except that</w:t>
      </w:r>
      <w:r w:rsidR="00F57A6F">
        <w:rPr>
          <w:rFonts w:asciiTheme="minorHAnsi" w:hAnsiTheme="minorHAnsi"/>
          <w:bCs/>
          <w:sz w:val="22"/>
          <w:szCs w:val="22"/>
        </w:rPr>
        <w:t xml:space="preserve"> </w:t>
      </w:r>
      <w:r w:rsidRPr="00F57A6F">
        <w:rPr>
          <w:rFonts w:asciiTheme="minorHAnsi" w:hAnsiTheme="minorHAnsi"/>
          <w:bCs/>
          <w:sz w:val="22"/>
          <w:szCs w:val="22"/>
        </w:rPr>
        <w:t>INTERMEDIARY shall have no liability to defend, hold harmless, and indemnify CARRIER for the</w:t>
      </w:r>
      <w:r w:rsidR="00F57A6F">
        <w:rPr>
          <w:rFonts w:asciiTheme="minorHAnsi" w:hAnsiTheme="minorHAnsi"/>
          <w:bCs/>
          <w:sz w:val="22"/>
          <w:szCs w:val="22"/>
        </w:rPr>
        <w:t xml:space="preserve"> </w:t>
      </w:r>
      <w:r w:rsidRPr="00F57A6F">
        <w:rPr>
          <w:rFonts w:asciiTheme="minorHAnsi" w:hAnsiTheme="minorHAnsi"/>
          <w:bCs/>
          <w:sz w:val="22"/>
          <w:szCs w:val="22"/>
        </w:rPr>
        <w:t>negligent hiring of CARRIER. Neither Party shall be liable to the other for any claims, actions or</w:t>
      </w:r>
      <w:r w:rsidR="00F57A6F">
        <w:rPr>
          <w:rFonts w:asciiTheme="minorHAnsi" w:hAnsiTheme="minorHAnsi"/>
          <w:bCs/>
          <w:sz w:val="22"/>
          <w:szCs w:val="22"/>
        </w:rPr>
        <w:t xml:space="preserve"> </w:t>
      </w:r>
      <w:r w:rsidRPr="00F57A6F">
        <w:rPr>
          <w:rFonts w:asciiTheme="minorHAnsi" w:hAnsiTheme="minorHAnsi"/>
          <w:bCs/>
          <w:sz w:val="22"/>
          <w:szCs w:val="22"/>
        </w:rPr>
        <w:t>damages due to the negligence of the other Party, or the shipper. The obligation to defend and</w:t>
      </w:r>
      <w:r w:rsidR="00F57A6F">
        <w:rPr>
          <w:rFonts w:asciiTheme="minorHAnsi" w:hAnsiTheme="minorHAnsi"/>
          <w:bCs/>
          <w:sz w:val="22"/>
          <w:szCs w:val="22"/>
        </w:rPr>
        <w:t xml:space="preserve"> </w:t>
      </w:r>
      <w:r w:rsidRPr="00F57A6F">
        <w:rPr>
          <w:rFonts w:asciiTheme="minorHAnsi" w:hAnsiTheme="minorHAnsi"/>
          <w:bCs/>
          <w:sz w:val="22"/>
          <w:szCs w:val="22"/>
        </w:rPr>
        <w:t>indemnify shall include all costs and legal fees of defense as they accrue.</w:t>
      </w:r>
    </w:p>
    <w:p w:rsidR="00F57A6F" w:rsidRDefault="00F57A6F" w:rsidP="00473BB5">
      <w:pPr>
        <w:rPr>
          <w:rFonts w:asciiTheme="minorHAnsi" w:hAnsiTheme="minorHAnsi"/>
          <w:bCs/>
          <w:sz w:val="22"/>
          <w:szCs w:val="22"/>
        </w:rPr>
      </w:pPr>
    </w:p>
    <w:p w:rsidR="00473BB5" w:rsidRPr="00F57A6F" w:rsidRDefault="00473BB5" w:rsidP="00473BB5">
      <w:pPr>
        <w:rPr>
          <w:rFonts w:asciiTheme="minorHAnsi" w:hAnsiTheme="minorHAnsi"/>
          <w:b/>
          <w:bCs/>
          <w:sz w:val="22"/>
          <w:szCs w:val="22"/>
        </w:rPr>
      </w:pPr>
      <w:r w:rsidRPr="00F57A6F">
        <w:rPr>
          <w:rFonts w:asciiTheme="minorHAnsi" w:hAnsiTheme="minorHAnsi"/>
          <w:b/>
          <w:bCs/>
          <w:sz w:val="22"/>
          <w:szCs w:val="22"/>
        </w:rPr>
        <w:t>CARRIER’S RESPONSIBILITIES:</w:t>
      </w:r>
    </w:p>
    <w:p w:rsidR="00F57A6F" w:rsidRPr="00473BB5" w:rsidRDefault="00F57A6F" w:rsidP="00473BB5">
      <w:pPr>
        <w:rPr>
          <w:rFonts w:asciiTheme="minorHAnsi" w:hAnsiTheme="minorHAnsi"/>
          <w:bCs/>
          <w:sz w:val="22"/>
          <w:szCs w:val="22"/>
        </w:rPr>
      </w:pPr>
    </w:p>
    <w:p w:rsidR="001D7FD6" w:rsidRDefault="00473BB5" w:rsidP="00473BB5">
      <w:pPr>
        <w:numPr>
          <w:ilvl w:val="0"/>
          <w:numId w:val="15"/>
        </w:numPr>
        <w:rPr>
          <w:rFonts w:asciiTheme="minorHAnsi" w:hAnsiTheme="minorHAnsi"/>
          <w:bCs/>
          <w:sz w:val="22"/>
          <w:szCs w:val="22"/>
        </w:rPr>
      </w:pPr>
      <w:r w:rsidRPr="00473BB5">
        <w:rPr>
          <w:rFonts w:asciiTheme="minorHAnsi" w:hAnsiTheme="minorHAnsi"/>
          <w:bCs/>
          <w:sz w:val="22"/>
          <w:szCs w:val="22"/>
        </w:rPr>
        <w:t>In addition to the representations and warranties made in Paragraph 1, CARRIER agrees to</w:t>
      </w:r>
      <w:r w:rsidR="001D7FD6">
        <w:rPr>
          <w:rFonts w:asciiTheme="minorHAnsi" w:hAnsiTheme="minorHAnsi"/>
          <w:bCs/>
          <w:sz w:val="22"/>
          <w:szCs w:val="22"/>
        </w:rPr>
        <w:t xml:space="preserve"> </w:t>
      </w:r>
      <w:r w:rsidRPr="00473BB5">
        <w:rPr>
          <w:rFonts w:asciiTheme="minorHAnsi" w:hAnsiTheme="minorHAnsi"/>
          <w:bCs/>
          <w:sz w:val="22"/>
          <w:szCs w:val="22"/>
        </w:rPr>
        <w:t>CARRIER INITIAL ______________ MC# ______________</w:t>
      </w:r>
      <w:r w:rsidR="001D7FD6">
        <w:rPr>
          <w:rFonts w:asciiTheme="minorHAnsi" w:hAnsiTheme="minorHAnsi"/>
          <w:bCs/>
          <w:sz w:val="22"/>
          <w:szCs w:val="22"/>
        </w:rPr>
        <w:t xml:space="preserve"> </w:t>
      </w:r>
      <w:r w:rsidRPr="00473BB5">
        <w:rPr>
          <w:rFonts w:asciiTheme="minorHAnsi" w:hAnsiTheme="minorHAnsi"/>
          <w:bCs/>
          <w:sz w:val="22"/>
          <w:szCs w:val="22"/>
        </w:rPr>
        <w:t>provide the necessary equipment and qualified personnel for completion of the transportation</w:t>
      </w:r>
      <w:r w:rsidR="001D7FD6">
        <w:rPr>
          <w:rFonts w:asciiTheme="minorHAnsi" w:hAnsiTheme="minorHAnsi"/>
          <w:bCs/>
          <w:sz w:val="22"/>
          <w:szCs w:val="22"/>
        </w:rPr>
        <w:t xml:space="preserve"> </w:t>
      </w:r>
      <w:r w:rsidRPr="00473BB5">
        <w:rPr>
          <w:rFonts w:asciiTheme="minorHAnsi" w:hAnsiTheme="minorHAnsi"/>
          <w:bCs/>
          <w:sz w:val="22"/>
          <w:szCs w:val="22"/>
        </w:rPr>
        <w:t>services required by INTERMEDIARY and I</w:t>
      </w:r>
      <w:r w:rsidR="001D7FD6">
        <w:rPr>
          <w:rFonts w:asciiTheme="minorHAnsi" w:hAnsiTheme="minorHAnsi"/>
          <w:bCs/>
          <w:sz w:val="22"/>
          <w:szCs w:val="22"/>
        </w:rPr>
        <w:t xml:space="preserve">NTERMEDIARY’s customers. CARRIER agrees </w:t>
      </w:r>
      <w:r w:rsidRPr="00473BB5">
        <w:rPr>
          <w:rFonts w:asciiTheme="minorHAnsi" w:hAnsiTheme="minorHAnsi"/>
          <w:bCs/>
          <w:sz w:val="22"/>
          <w:szCs w:val="22"/>
        </w:rPr>
        <w:t>all shipments will be transported and delivered with reasonable dispatch, or as otherwise agreed</w:t>
      </w:r>
      <w:r w:rsidR="001D7FD6">
        <w:rPr>
          <w:rFonts w:asciiTheme="minorHAnsi" w:hAnsiTheme="minorHAnsi"/>
          <w:bCs/>
          <w:sz w:val="22"/>
          <w:szCs w:val="22"/>
        </w:rPr>
        <w:t xml:space="preserve"> </w:t>
      </w:r>
      <w:r w:rsidRPr="001D7FD6">
        <w:rPr>
          <w:rFonts w:asciiTheme="minorHAnsi" w:hAnsiTheme="minorHAnsi"/>
          <w:bCs/>
          <w:sz w:val="22"/>
          <w:szCs w:val="22"/>
        </w:rPr>
        <w:t>in writing.</w:t>
      </w:r>
    </w:p>
    <w:p w:rsidR="001D7FD6" w:rsidRDefault="00473BB5" w:rsidP="00473BB5">
      <w:pPr>
        <w:numPr>
          <w:ilvl w:val="0"/>
          <w:numId w:val="15"/>
        </w:numPr>
        <w:rPr>
          <w:rFonts w:asciiTheme="minorHAnsi" w:hAnsiTheme="minorHAnsi"/>
          <w:bCs/>
          <w:sz w:val="22"/>
          <w:szCs w:val="22"/>
        </w:rPr>
      </w:pPr>
      <w:r w:rsidRPr="001D7FD6">
        <w:rPr>
          <w:rFonts w:asciiTheme="minorHAnsi" w:hAnsiTheme="minorHAnsi"/>
          <w:bCs/>
          <w:sz w:val="22"/>
          <w:szCs w:val="22"/>
        </w:rPr>
        <w:t>CARRIER shall issue (or execute) a bill of lading in compliance with 49 U.S.C. §80101 et seq., 49</w:t>
      </w:r>
      <w:r w:rsidR="001D7FD6">
        <w:rPr>
          <w:rFonts w:asciiTheme="minorHAnsi" w:hAnsiTheme="minorHAnsi"/>
          <w:bCs/>
          <w:sz w:val="22"/>
          <w:szCs w:val="22"/>
        </w:rPr>
        <w:t xml:space="preserve"> </w:t>
      </w:r>
      <w:r w:rsidRPr="001D7FD6">
        <w:rPr>
          <w:rFonts w:asciiTheme="minorHAnsi" w:hAnsiTheme="minorHAnsi"/>
          <w:bCs/>
          <w:sz w:val="22"/>
          <w:szCs w:val="22"/>
        </w:rPr>
        <w:t>C.F.R. §373.101 (and any amendments thereto), for the property it receives for transportation</w:t>
      </w:r>
      <w:r w:rsidR="001D7FD6">
        <w:rPr>
          <w:rFonts w:asciiTheme="minorHAnsi" w:hAnsiTheme="minorHAnsi"/>
          <w:bCs/>
          <w:sz w:val="22"/>
          <w:szCs w:val="22"/>
        </w:rPr>
        <w:t xml:space="preserve"> </w:t>
      </w:r>
      <w:r w:rsidRPr="001D7FD6">
        <w:rPr>
          <w:rFonts w:asciiTheme="minorHAnsi" w:hAnsiTheme="minorHAnsi"/>
          <w:bCs/>
          <w:sz w:val="22"/>
          <w:szCs w:val="22"/>
        </w:rPr>
        <w:t>under this Agreement. Unless otherwise agreed in writing, CARRIER shall become liable for the</w:t>
      </w:r>
      <w:r w:rsidR="001D7FD6">
        <w:rPr>
          <w:rFonts w:asciiTheme="minorHAnsi" w:hAnsiTheme="minorHAnsi"/>
          <w:bCs/>
          <w:sz w:val="22"/>
          <w:szCs w:val="22"/>
        </w:rPr>
        <w:t xml:space="preserve"> </w:t>
      </w:r>
      <w:r w:rsidRPr="001D7FD6">
        <w:rPr>
          <w:rFonts w:asciiTheme="minorHAnsi" w:hAnsiTheme="minorHAnsi"/>
          <w:bCs/>
          <w:sz w:val="22"/>
          <w:szCs w:val="22"/>
        </w:rPr>
        <w:t>full actual value of the freight when it takes and receives possession thereof, and the trailer(s) is</w:t>
      </w:r>
      <w:r w:rsidR="001D7FD6">
        <w:rPr>
          <w:rFonts w:asciiTheme="minorHAnsi" w:hAnsiTheme="minorHAnsi"/>
          <w:bCs/>
          <w:sz w:val="22"/>
          <w:szCs w:val="22"/>
        </w:rPr>
        <w:t xml:space="preserve"> </w:t>
      </w:r>
      <w:r w:rsidRPr="001D7FD6">
        <w:rPr>
          <w:rFonts w:asciiTheme="minorHAnsi" w:hAnsiTheme="minorHAnsi"/>
          <w:bCs/>
          <w:sz w:val="22"/>
          <w:szCs w:val="22"/>
        </w:rPr>
        <w:t>loaded, regardless of whether a bill of lading has been issued, and/or signed, and/or delivered to</w:t>
      </w:r>
      <w:r w:rsidR="001D7FD6">
        <w:rPr>
          <w:rFonts w:asciiTheme="minorHAnsi" w:hAnsiTheme="minorHAnsi"/>
          <w:bCs/>
          <w:sz w:val="22"/>
          <w:szCs w:val="22"/>
        </w:rPr>
        <w:t xml:space="preserve"> </w:t>
      </w:r>
      <w:r w:rsidRPr="001D7FD6">
        <w:rPr>
          <w:rFonts w:asciiTheme="minorHAnsi" w:hAnsiTheme="minorHAnsi"/>
          <w:bCs/>
          <w:sz w:val="22"/>
          <w:szCs w:val="22"/>
        </w:rPr>
        <w:t>CARRIER, and which responsibility and liability shall continue until delivery of the shipment to the</w:t>
      </w:r>
      <w:r w:rsidR="001D7FD6">
        <w:rPr>
          <w:rFonts w:asciiTheme="minorHAnsi" w:hAnsiTheme="minorHAnsi"/>
          <w:bCs/>
          <w:sz w:val="22"/>
          <w:szCs w:val="22"/>
        </w:rPr>
        <w:t xml:space="preserve"> </w:t>
      </w:r>
      <w:r w:rsidRPr="001D7FD6">
        <w:rPr>
          <w:rFonts w:asciiTheme="minorHAnsi" w:hAnsiTheme="minorHAnsi"/>
          <w:bCs/>
          <w:sz w:val="22"/>
          <w:szCs w:val="22"/>
        </w:rPr>
        <w:t>consignee and the consignee signs the bill of lading or delivery receipt. Any terms of the bill of</w:t>
      </w:r>
      <w:r w:rsidR="001D7FD6">
        <w:rPr>
          <w:rFonts w:asciiTheme="minorHAnsi" w:hAnsiTheme="minorHAnsi"/>
          <w:bCs/>
          <w:sz w:val="22"/>
          <w:szCs w:val="22"/>
        </w:rPr>
        <w:t xml:space="preserve"> </w:t>
      </w:r>
      <w:r w:rsidRPr="001D7FD6">
        <w:rPr>
          <w:rFonts w:asciiTheme="minorHAnsi" w:hAnsiTheme="minorHAnsi"/>
          <w:bCs/>
          <w:sz w:val="22"/>
          <w:szCs w:val="22"/>
        </w:rPr>
        <w:t>lading (including but not limited to payment terms) inconsistent with the terms of this Agreement</w:t>
      </w:r>
      <w:r w:rsidR="001D7FD6">
        <w:rPr>
          <w:rFonts w:asciiTheme="minorHAnsi" w:hAnsiTheme="minorHAnsi"/>
          <w:bCs/>
          <w:sz w:val="22"/>
          <w:szCs w:val="22"/>
        </w:rPr>
        <w:t xml:space="preserve"> </w:t>
      </w:r>
      <w:r w:rsidRPr="001D7FD6">
        <w:rPr>
          <w:rFonts w:asciiTheme="minorHAnsi" w:hAnsiTheme="minorHAnsi"/>
          <w:bCs/>
          <w:sz w:val="22"/>
          <w:szCs w:val="22"/>
        </w:rPr>
        <w:t>shall be null and the terms of this Agreement shall apply. Failure to issue a bill of lading, or sign a</w:t>
      </w:r>
      <w:r w:rsidR="001D7FD6">
        <w:rPr>
          <w:rFonts w:asciiTheme="minorHAnsi" w:hAnsiTheme="minorHAnsi"/>
          <w:bCs/>
          <w:sz w:val="22"/>
          <w:szCs w:val="22"/>
        </w:rPr>
        <w:t xml:space="preserve"> </w:t>
      </w:r>
      <w:r w:rsidRPr="001D7FD6">
        <w:rPr>
          <w:rFonts w:asciiTheme="minorHAnsi" w:hAnsiTheme="minorHAnsi"/>
          <w:bCs/>
          <w:sz w:val="22"/>
          <w:szCs w:val="22"/>
        </w:rPr>
        <w:t>bill of lading acknowledging receipt of the cargo, by CARRIER, shall not affect the liability of</w:t>
      </w:r>
      <w:r w:rsidR="001D7FD6">
        <w:rPr>
          <w:rFonts w:asciiTheme="minorHAnsi" w:hAnsiTheme="minorHAnsi"/>
          <w:bCs/>
          <w:sz w:val="22"/>
          <w:szCs w:val="22"/>
        </w:rPr>
        <w:t xml:space="preserve"> </w:t>
      </w:r>
      <w:r w:rsidRPr="001D7FD6">
        <w:rPr>
          <w:rFonts w:asciiTheme="minorHAnsi" w:hAnsiTheme="minorHAnsi"/>
          <w:bCs/>
          <w:sz w:val="22"/>
          <w:szCs w:val="22"/>
        </w:rPr>
        <w:t>CARRIER if it</w:t>
      </w:r>
      <w:r w:rsidR="00550B66">
        <w:rPr>
          <w:rFonts w:asciiTheme="minorHAnsi" w:hAnsiTheme="minorHAnsi"/>
          <w:bCs/>
          <w:sz w:val="22"/>
          <w:szCs w:val="22"/>
        </w:rPr>
        <w:t>’</w:t>
      </w:r>
      <w:r w:rsidRPr="001D7FD6">
        <w:rPr>
          <w:rFonts w:asciiTheme="minorHAnsi" w:hAnsiTheme="minorHAnsi"/>
          <w:bCs/>
          <w:sz w:val="22"/>
          <w:szCs w:val="22"/>
        </w:rPr>
        <w:t>s es</w:t>
      </w:r>
      <w:r w:rsidR="001D7FD6">
        <w:rPr>
          <w:rFonts w:asciiTheme="minorHAnsi" w:hAnsiTheme="minorHAnsi"/>
          <w:bCs/>
          <w:sz w:val="22"/>
          <w:szCs w:val="22"/>
        </w:rPr>
        <w:t xml:space="preserve">tablished that CARRIER received </w:t>
      </w:r>
      <w:r w:rsidRPr="001D7FD6">
        <w:rPr>
          <w:rFonts w:asciiTheme="minorHAnsi" w:hAnsiTheme="minorHAnsi"/>
          <w:bCs/>
          <w:sz w:val="22"/>
          <w:szCs w:val="22"/>
        </w:rPr>
        <w:t>the lading.</w:t>
      </w:r>
    </w:p>
    <w:p w:rsidR="001D7FD6" w:rsidRDefault="001D7FD6" w:rsidP="001D7FD6">
      <w:pPr>
        <w:rPr>
          <w:rFonts w:asciiTheme="minorHAnsi" w:hAnsiTheme="minorHAnsi"/>
          <w:bCs/>
          <w:sz w:val="22"/>
          <w:szCs w:val="22"/>
        </w:rPr>
      </w:pPr>
    </w:p>
    <w:p w:rsidR="001D7FD6" w:rsidRDefault="001D7FD6" w:rsidP="001D7FD6">
      <w:pPr>
        <w:rPr>
          <w:rFonts w:asciiTheme="minorHAnsi" w:hAnsiTheme="minorHAnsi"/>
          <w:bCs/>
          <w:sz w:val="22"/>
          <w:szCs w:val="22"/>
        </w:rPr>
      </w:pPr>
    </w:p>
    <w:p w:rsidR="001D7FD6" w:rsidRDefault="00473BB5" w:rsidP="00473BB5">
      <w:pPr>
        <w:numPr>
          <w:ilvl w:val="0"/>
          <w:numId w:val="15"/>
        </w:numPr>
        <w:rPr>
          <w:rFonts w:asciiTheme="minorHAnsi" w:hAnsiTheme="minorHAnsi"/>
          <w:bCs/>
          <w:sz w:val="22"/>
          <w:szCs w:val="22"/>
        </w:rPr>
      </w:pPr>
      <w:r w:rsidRPr="001D7FD6">
        <w:rPr>
          <w:rFonts w:asciiTheme="minorHAnsi" w:hAnsiTheme="minorHAnsi"/>
          <w:bCs/>
          <w:sz w:val="22"/>
          <w:szCs w:val="22"/>
        </w:rPr>
        <w:t>CARRIER shall serve the best interests of INTERMEDIARY and the bill of lading parties regarding</w:t>
      </w:r>
      <w:r w:rsidR="001D7FD6">
        <w:rPr>
          <w:rFonts w:asciiTheme="minorHAnsi" w:hAnsiTheme="minorHAnsi"/>
          <w:bCs/>
          <w:sz w:val="22"/>
          <w:szCs w:val="22"/>
        </w:rPr>
        <w:t xml:space="preserve"> </w:t>
      </w:r>
      <w:r w:rsidRPr="001D7FD6">
        <w:rPr>
          <w:rFonts w:asciiTheme="minorHAnsi" w:hAnsiTheme="minorHAnsi"/>
          <w:bCs/>
          <w:sz w:val="22"/>
          <w:szCs w:val="22"/>
        </w:rPr>
        <w:t>the processing and settlement of cargo claims, overages, shortages, and damages. In doing so,</w:t>
      </w:r>
      <w:r w:rsidR="001D7FD6">
        <w:rPr>
          <w:rFonts w:asciiTheme="minorHAnsi" w:hAnsiTheme="minorHAnsi"/>
          <w:bCs/>
          <w:sz w:val="22"/>
          <w:szCs w:val="22"/>
        </w:rPr>
        <w:t xml:space="preserve"> </w:t>
      </w:r>
      <w:r w:rsidRPr="001D7FD6">
        <w:rPr>
          <w:rFonts w:asciiTheme="minorHAnsi" w:hAnsiTheme="minorHAnsi"/>
          <w:bCs/>
          <w:sz w:val="22"/>
          <w:szCs w:val="22"/>
        </w:rPr>
        <w:t>i. CARRIER shall comply with 49 C.F.R. §370.1 et seq. and any amendments and/or any</w:t>
      </w:r>
      <w:r w:rsidR="001D7FD6">
        <w:rPr>
          <w:rFonts w:asciiTheme="minorHAnsi" w:hAnsiTheme="minorHAnsi"/>
          <w:bCs/>
          <w:sz w:val="22"/>
          <w:szCs w:val="22"/>
        </w:rPr>
        <w:t xml:space="preserve"> other applicable regulations </w:t>
      </w:r>
      <w:r w:rsidRPr="001D7FD6">
        <w:rPr>
          <w:rFonts w:asciiTheme="minorHAnsi" w:hAnsiTheme="minorHAnsi"/>
          <w:bCs/>
          <w:sz w:val="22"/>
          <w:szCs w:val="22"/>
        </w:rPr>
        <w:t>adopted by the Federal Motor Carrier Safety Administration, U.S.</w:t>
      </w:r>
      <w:r w:rsidR="001D7FD6">
        <w:rPr>
          <w:rFonts w:asciiTheme="minorHAnsi" w:hAnsiTheme="minorHAnsi"/>
          <w:bCs/>
          <w:sz w:val="22"/>
          <w:szCs w:val="22"/>
        </w:rPr>
        <w:t xml:space="preserve"> </w:t>
      </w:r>
      <w:r w:rsidRPr="001D7FD6">
        <w:rPr>
          <w:rFonts w:asciiTheme="minorHAnsi" w:hAnsiTheme="minorHAnsi"/>
          <w:bCs/>
          <w:sz w:val="22"/>
          <w:szCs w:val="22"/>
        </w:rPr>
        <w:t>Department of Transportation, or any applicable state regulatory agency, for processing all loss</w:t>
      </w:r>
      <w:r w:rsidR="001D7FD6">
        <w:rPr>
          <w:rFonts w:asciiTheme="minorHAnsi" w:hAnsiTheme="minorHAnsi"/>
          <w:bCs/>
          <w:sz w:val="22"/>
          <w:szCs w:val="22"/>
        </w:rPr>
        <w:t xml:space="preserve"> </w:t>
      </w:r>
      <w:r w:rsidRPr="001D7FD6">
        <w:rPr>
          <w:rFonts w:asciiTheme="minorHAnsi" w:hAnsiTheme="minorHAnsi"/>
          <w:bCs/>
          <w:sz w:val="22"/>
          <w:szCs w:val="22"/>
        </w:rPr>
        <w:t>and damage claims and salvage.</w:t>
      </w:r>
      <w:r w:rsidR="001D7FD6">
        <w:rPr>
          <w:rFonts w:asciiTheme="minorHAnsi" w:hAnsiTheme="minorHAnsi"/>
          <w:bCs/>
          <w:sz w:val="22"/>
          <w:szCs w:val="22"/>
        </w:rPr>
        <w:t xml:space="preserve"> </w:t>
      </w:r>
      <w:r w:rsidRPr="001D7FD6">
        <w:rPr>
          <w:rFonts w:asciiTheme="minorHAnsi" w:hAnsiTheme="minorHAnsi"/>
          <w:bCs/>
          <w:sz w:val="22"/>
          <w:szCs w:val="22"/>
        </w:rPr>
        <w:t>ii. CARRIER’S liability for any cargo damage, loss, or theft from any cause shall be</w:t>
      </w:r>
      <w:r w:rsidR="001D7FD6">
        <w:rPr>
          <w:rFonts w:asciiTheme="minorHAnsi" w:hAnsiTheme="minorHAnsi"/>
          <w:bCs/>
          <w:sz w:val="22"/>
          <w:szCs w:val="22"/>
        </w:rPr>
        <w:t xml:space="preserve"> </w:t>
      </w:r>
      <w:r w:rsidRPr="001D7FD6">
        <w:rPr>
          <w:rFonts w:asciiTheme="minorHAnsi" w:hAnsiTheme="minorHAnsi"/>
          <w:bCs/>
          <w:sz w:val="22"/>
          <w:szCs w:val="22"/>
        </w:rPr>
        <w:t>determined under the provisions and principles of the Carmack Amendment, 49 U.S.C. §14706.</w:t>
      </w:r>
      <w:r w:rsidR="001D7FD6">
        <w:rPr>
          <w:rFonts w:asciiTheme="minorHAnsi" w:hAnsiTheme="minorHAnsi"/>
          <w:bCs/>
          <w:sz w:val="22"/>
          <w:szCs w:val="22"/>
        </w:rPr>
        <w:t xml:space="preserve"> </w:t>
      </w:r>
      <w:r w:rsidRPr="001D7FD6">
        <w:rPr>
          <w:rFonts w:asciiTheme="minorHAnsi" w:hAnsiTheme="minorHAnsi"/>
          <w:bCs/>
          <w:sz w:val="22"/>
          <w:szCs w:val="22"/>
        </w:rPr>
        <w:t>Notwithstanding, CARRIER’s liability shall be for the full actual value of the damaged, lost, stolen,</w:t>
      </w:r>
      <w:r w:rsidR="001D7FD6">
        <w:rPr>
          <w:rFonts w:asciiTheme="minorHAnsi" w:hAnsiTheme="minorHAnsi"/>
          <w:bCs/>
          <w:sz w:val="22"/>
          <w:szCs w:val="22"/>
        </w:rPr>
        <w:t xml:space="preserve"> </w:t>
      </w:r>
      <w:r w:rsidRPr="001D7FD6">
        <w:rPr>
          <w:rFonts w:asciiTheme="minorHAnsi" w:hAnsiTheme="minorHAnsi"/>
          <w:bCs/>
          <w:sz w:val="22"/>
          <w:szCs w:val="22"/>
        </w:rPr>
        <w:t>or delayed freight.</w:t>
      </w:r>
      <w:r w:rsidR="001D7FD6">
        <w:rPr>
          <w:rFonts w:asciiTheme="minorHAnsi" w:hAnsiTheme="minorHAnsi"/>
          <w:bCs/>
          <w:sz w:val="22"/>
          <w:szCs w:val="22"/>
        </w:rPr>
        <w:t xml:space="preserve"> </w:t>
      </w:r>
      <w:r w:rsidRPr="001D7FD6">
        <w:rPr>
          <w:rFonts w:asciiTheme="minorHAnsi" w:hAnsiTheme="minorHAnsi"/>
          <w:bCs/>
          <w:sz w:val="22"/>
          <w:szCs w:val="22"/>
        </w:rPr>
        <w:t>iii. CARRIER’S obligation to indemnify INTERMEDIARY and the parties entitled to recover</w:t>
      </w:r>
      <w:r w:rsidR="001D7FD6">
        <w:rPr>
          <w:rFonts w:asciiTheme="minorHAnsi" w:hAnsiTheme="minorHAnsi"/>
          <w:bCs/>
          <w:sz w:val="22"/>
          <w:szCs w:val="22"/>
        </w:rPr>
        <w:t xml:space="preserve"> </w:t>
      </w:r>
      <w:r w:rsidRPr="001D7FD6">
        <w:rPr>
          <w:rFonts w:asciiTheme="minorHAnsi" w:hAnsiTheme="minorHAnsi"/>
          <w:bCs/>
          <w:sz w:val="22"/>
          <w:szCs w:val="22"/>
        </w:rPr>
        <w:t>under the bill of lading for freight loss and damage claims shall include legal fees, which shall</w:t>
      </w:r>
      <w:r w:rsidR="001D7FD6">
        <w:rPr>
          <w:rFonts w:asciiTheme="minorHAnsi" w:hAnsiTheme="minorHAnsi"/>
          <w:bCs/>
          <w:sz w:val="22"/>
          <w:szCs w:val="22"/>
        </w:rPr>
        <w:t xml:space="preserve"> </w:t>
      </w:r>
      <w:r w:rsidRPr="001D7FD6">
        <w:rPr>
          <w:rFonts w:asciiTheme="minorHAnsi" w:hAnsiTheme="minorHAnsi"/>
          <w:bCs/>
          <w:sz w:val="22"/>
          <w:szCs w:val="22"/>
        </w:rPr>
        <w:t>constitute special damages, the risk of which is expressly assumed by CARRIER, and which shall</w:t>
      </w:r>
      <w:r w:rsidR="001D7FD6">
        <w:rPr>
          <w:rFonts w:asciiTheme="minorHAnsi" w:hAnsiTheme="minorHAnsi"/>
          <w:bCs/>
          <w:sz w:val="22"/>
          <w:szCs w:val="22"/>
        </w:rPr>
        <w:t xml:space="preserve"> </w:t>
      </w:r>
      <w:r w:rsidRPr="001D7FD6">
        <w:rPr>
          <w:rFonts w:asciiTheme="minorHAnsi" w:hAnsiTheme="minorHAnsi"/>
          <w:bCs/>
          <w:sz w:val="22"/>
          <w:szCs w:val="22"/>
        </w:rPr>
        <w:t>not be limited by any liability of CARRIER under this Agreement.</w:t>
      </w:r>
      <w:r w:rsidR="001D7FD6">
        <w:rPr>
          <w:rFonts w:asciiTheme="minorHAnsi" w:hAnsiTheme="minorHAnsi"/>
          <w:bCs/>
          <w:sz w:val="22"/>
          <w:szCs w:val="22"/>
        </w:rPr>
        <w:t xml:space="preserve"> </w:t>
      </w:r>
      <w:r w:rsidRPr="001D7FD6">
        <w:rPr>
          <w:rFonts w:asciiTheme="minorHAnsi" w:hAnsiTheme="minorHAnsi"/>
          <w:bCs/>
          <w:sz w:val="22"/>
          <w:szCs w:val="22"/>
        </w:rPr>
        <w:t>iv. Except as provided in Paragraph 1.e above, neither Party shall be liable to the other for</w:t>
      </w:r>
      <w:r w:rsidR="001D7FD6">
        <w:rPr>
          <w:rFonts w:asciiTheme="minorHAnsi" w:hAnsiTheme="minorHAnsi"/>
          <w:bCs/>
          <w:sz w:val="22"/>
          <w:szCs w:val="22"/>
        </w:rPr>
        <w:t xml:space="preserve"> </w:t>
      </w:r>
      <w:r w:rsidRPr="001D7FD6">
        <w:rPr>
          <w:rFonts w:asciiTheme="minorHAnsi" w:hAnsiTheme="minorHAnsi"/>
          <w:bCs/>
          <w:sz w:val="22"/>
          <w:szCs w:val="22"/>
        </w:rPr>
        <w:t>consequential damages arising out of cargo loss or damages without prior written notification of</w:t>
      </w:r>
      <w:r w:rsidR="001D7FD6">
        <w:rPr>
          <w:rFonts w:asciiTheme="minorHAnsi" w:hAnsiTheme="minorHAnsi"/>
          <w:bCs/>
          <w:sz w:val="22"/>
          <w:szCs w:val="22"/>
        </w:rPr>
        <w:t xml:space="preserve"> </w:t>
      </w:r>
      <w:r w:rsidRPr="001D7FD6">
        <w:rPr>
          <w:rFonts w:asciiTheme="minorHAnsi" w:hAnsiTheme="minorHAnsi"/>
          <w:bCs/>
          <w:sz w:val="22"/>
          <w:szCs w:val="22"/>
        </w:rPr>
        <w:t>the risk of loss by type and amount, and agreement to assume such responsibility is stated in</w:t>
      </w:r>
      <w:r w:rsidR="001D7FD6">
        <w:rPr>
          <w:rFonts w:asciiTheme="minorHAnsi" w:hAnsiTheme="minorHAnsi"/>
          <w:bCs/>
          <w:sz w:val="22"/>
          <w:szCs w:val="22"/>
        </w:rPr>
        <w:t xml:space="preserve"> </w:t>
      </w:r>
      <w:r w:rsidRPr="001D7FD6">
        <w:rPr>
          <w:rFonts w:asciiTheme="minorHAnsi" w:hAnsiTheme="minorHAnsi"/>
          <w:bCs/>
          <w:sz w:val="22"/>
          <w:szCs w:val="22"/>
        </w:rPr>
        <w:t>writing.</w:t>
      </w:r>
      <w:r w:rsidR="001D7FD6">
        <w:rPr>
          <w:rFonts w:asciiTheme="minorHAnsi" w:hAnsiTheme="minorHAnsi"/>
          <w:bCs/>
          <w:sz w:val="22"/>
          <w:szCs w:val="22"/>
        </w:rPr>
        <w:t xml:space="preserve"> </w:t>
      </w:r>
      <w:r w:rsidRPr="001D7FD6">
        <w:rPr>
          <w:rFonts w:asciiTheme="minorHAnsi" w:hAnsiTheme="minorHAnsi"/>
          <w:bCs/>
          <w:sz w:val="22"/>
          <w:szCs w:val="22"/>
        </w:rPr>
        <w:t>v. Notwithstanding the terms of 49 CFR 370.9, CARRIER shall pay, decline or make</w:t>
      </w:r>
      <w:r w:rsidR="001D7FD6">
        <w:rPr>
          <w:rFonts w:asciiTheme="minorHAnsi" w:hAnsiTheme="minorHAnsi"/>
          <w:bCs/>
          <w:sz w:val="22"/>
          <w:szCs w:val="22"/>
        </w:rPr>
        <w:t xml:space="preserve"> </w:t>
      </w:r>
      <w:r w:rsidRPr="001D7FD6">
        <w:rPr>
          <w:rFonts w:asciiTheme="minorHAnsi" w:hAnsiTheme="minorHAnsi"/>
          <w:bCs/>
          <w:sz w:val="22"/>
          <w:szCs w:val="22"/>
        </w:rPr>
        <w:t>settlement offer in writing on all cargo loss or damage claims within THIRTY (30) days of receipt</w:t>
      </w:r>
      <w:r w:rsidR="001D7FD6">
        <w:rPr>
          <w:rFonts w:asciiTheme="minorHAnsi" w:hAnsiTheme="minorHAnsi"/>
          <w:bCs/>
          <w:sz w:val="22"/>
          <w:szCs w:val="22"/>
        </w:rPr>
        <w:t xml:space="preserve"> </w:t>
      </w:r>
      <w:r w:rsidRPr="001D7FD6">
        <w:rPr>
          <w:rFonts w:asciiTheme="minorHAnsi" w:hAnsiTheme="minorHAnsi"/>
          <w:bCs/>
          <w:sz w:val="22"/>
          <w:szCs w:val="22"/>
        </w:rPr>
        <w:t>of the claim. Failure of CARRIER to pay, decline or offer settlement within this time period shall</w:t>
      </w:r>
      <w:r w:rsidR="001D7FD6">
        <w:rPr>
          <w:rFonts w:asciiTheme="minorHAnsi" w:hAnsiTheme="minorHAnsi"/>
          <w:bCs/>
          <w:sz w:val="22"/>
          <w:szCs w:val="22"/>
        </w:rPr>
        <w:t xml:space="preserve"> </w:t>
      </w:r>
      <w:r w:rsidRPr="001D7FD6">
        <w:rPr>
          <w:rFonts w:asciiTheme="minorHAnsi" w:hAnsiTheme="minorHAnsi"/>
          <w:bCs/>
          <w:sz w:val="22"/>
          <w:szCs w:val="22"/>
        </w:rPr>
        <w:t>be deemed admission by CARRIER of full liability for the amount claimed and a material breach of</w:t>
      </w:r>
      <w:r w:rsidR="001D7FD6">
        <w:rPr>
          <w:rFonts w:asciiTheme="minorHAnsi" w:hAnsiTheme="minorHAnsi"/>
          <w:bCs/>
          <w:sz w:val="22"/>
          <w:szCs w:val="22"/>
        </w:rPr>
        <w:t xml:space="preserve"> </w:t>
      </w:r>
      <w:r w:rsidRPr="001D7FD6">
        <w:rPr>
          <w:rFonts w:asciiTheme="minorHAnsi" w:hAnsiTheme="minorHAnsi"/>
          <w:bCs/>
          <w:sz w:val="22"/>
          <w:szCs w:val="22"/>
        </w:rPr>
        <w:t>this Agreement.</w:t>
      </w:r>
      <w:r w:rsidR="001D7FD6">
        <w:rPr>
          <w:rFonts w:asciiTheme="minorHAnsi" w:hAnsiTheme="minorHAnsi"/>
          <w:bCs/>
          <w:sz w:val="22"/>
          <w:szCs w:val="22"/>
        </w:rPr>
        <w:t xml:space="preserve"> </w:t>
      </w:r>
      <w:r w:rsidRPr="001D7FD6">
        <w:rPr>
          <w:rFonts w:asciiTheme="minorHAnsi" w:hAnsiTheme="minorHAnsi"/>
          <w:bCs/>
          <w:sz w:val="22"/>
          <w:szCs w:val="22"/>
        </w:rPr>
        <w:t>vi. CARRIER’S liability for cargo damage, loss, or theft from any cause for any one shipment,</w:t>
      </w:r>
      <w:r w:rsidR="001D7FD6">
        <w:rPr>
          <w:rFonts w:asciiTheme="minorHAnsi" w:hAnsiTheme="minorHAnsi"/>
          <w:bCs/>
          <w:sz w:val="22"/>
          <w:szCs w:val="22"/>
        </w:rPr>
        <w:t xml:space="preserve"> </w:t>
      </w:r>
      <w:r w:rsidRPr="001D7FD6">
        <w:rPr>
          <w:rFonts w:asciiTheme="minorHAnsi" w:hAnsiTheme="minorHAnsi"/>
          <w:bCs/>
          <w:sz w:val="22"/>
          <w:szCs w:val="22"/>
        </w:rPr>
        <w:t>shall not exceed the full invoice value of the shipment plus taxing costs.</w:t>
      </w:r>
      <w:r w:rsidR="001D7FD6">
        <w:rPr>
          <w:rFonts w:asciiTheme="minorHAnsi" w:hAnsiTheme="minorHAnsi"/>
          <w:bCs/>
          <w:sz w:val="22"/>
          <w:szCs w:val="22"/>
        </w:rPr>
        <w:t xml:space="preserve"> </w:t>
      </w:r>
      <w:r w:rsidRPr="001D7FD6">
        <w:rPr>
          <w:rFonts w:asciiTheme="minorHAnsi" w:hAnsiTheme="minorHAnsi"/>
          <w:bCs/>
          <w:sz w:val="22"/>
          <w:szCs w:val="22"/>
        </w:rPr>
        <w:t>vii. CARRIER shall recognize and process cargo claims submitted by INTERMEDIARY on behalf</w:t>
      </w:r>
      <w:r w:rsidR="001D7FD6">
        <w:rPr>
          <w:rFonts w:asciiTheme="minorHAnsi" w:hAnsiTheme="minorHAnsi"/>
          <w:bCs/>
          <w:sz w:val="22"/>
          <w:szCs w:val="22"/>
        </w:rPr>
        <w:t xml:space="preserve"> </w:t>
      </w:r>
      <w:r w:rsidRPr="001D7FD6">
        <w:rPr>
          <w:rFonts w:asciiTheme="minorHAnsi" w:hAnsiTheme="minorHAnsi"/>
          <w:bCs/>
          <w:sz w:val="22"/>
          <w:szCs w:val="22"/>
        </w:rPr>
        <w:t>of INTERMEDIARY’S shipping customer(s) as though the claim were submitted directly by the</w:t>
      </w:r>
      <w:r w:rsidR="001D7FD6">
        <w:rPr>
          <w:rFonts w:asciiTheme="minorHAnsi" w:hAnsiTheme="minorHAnsi"/>
          <w:bCs/>
          <w:sz w:val="22"/>
          <w:szCs w:val="22"/>
        </w:rPr>
        <w:t xml:space="preserve"> </w:t>
      </w:r>
      <w:r w:rsidRPr="001D7FD6">
        <w:rPr>
          <w:rFonts w:asciiTheme="minorHAnsi" w:hAnsiTheme="minorHAnsi"/>
          <w:bCs/>
          <w:sz w:val="22"/>
          <w:szCs w:val="22"/>
        </w:rPr>
        <w:t>same.</w:t>
      </w:r>
      <w:r w:rsidR="001D7FD6">
        <w:rPr>
          <w:rFonts w:asciiTheme="minorHAnsi" w:hAnsiTheme="minorHAnsi"/>
          <w:bCs/>
          <w:sz w:val="22"/>
          <w:szCs w:val="22"/>
        </w:rPr>
        <w:t xml:space="preserve"> </w:t>
      </w:r>
      <w:r w:rsidRPr="001D7FD6">
        <w:rPr>
          <w:rFonts w:asciiTheme="minorHAnsi" w:hAnsiTheme="minorHAnsi"/>
          <w:bCs/>
          <w:sz w:val="22"/>
          <w:szCs w:val="22"/>
        </w:rPr>
        <w:t>CARRIER INITIAL ______________ MC# ______________</w:t>
      </w:r>
    </w:p>
    <w:p w:rsidR="001D7FD6" w:rsidRDefault="00473BB5" w:rsidP="00473BB5">
      <w:pPr>
        <w:numPr>
          <w:ilvl w:val="0"/>
          <w:numId w:val="15"/>
        </w:numPr>
        <w:rPr>
          <w:rFonts w:asciiTheme="minorHAnsi" w:hAnsiTheme="minorHAnsi"/>
          <w:bCs/>
          <w:sz w:val="22"/>
          <w:szCs w:val="22"/>
        </w:rPr>
      </w:pPr>
      <w:r w:rsidRPr="001D7FD6">
        <w:rPr>
          <w:rFonts w:asciiTheme="minorHAnsi" w:hAnsiTheme="minorHAnsi"/>
          <w:bCs/>
          <w:sz w:val="22"/>
          <w:szCs w:val="22"/>
        </w:rPr>
        <w:t>CARRIER shall furnish INTERMEDIARY with Certificate(s) of Insurance, or insurance policies</w:t>
      </w:r>
      <w:r w:rsidR="001D7FD6">
        <w:rPr>
          <w:rFonts w:asciiTheme="minorHAnsi" w:hAnsiTheme="minorHAnsi"/>
          <w:bCs/>
          <w:sz w:val="22"/>
          <w:szCs w:val="22"/>
        </w:rPr>
        <w:t xml:space="preserve"> </w:t>
      </w:r>
      <w:r w:rsidRPr="001D7FD6">
        <w:rPr>
          <w:rFonts w:asciiTheme="minorHAnsi" w:hAnsiTheme="minorHAnsi"/>
          <w:bCs/>
          <w:sz w:val="22"/>
          <w:szCs w:val="22"/>
        </w:rPr>
        <w:t>providing thirty (30) days advance written notice of cancellation or termination, and unless</w:t>
      </w:r>
      <w:r w:rsidR="001D7FD6">
        <w:rPr>
          <w:rFonts w:asciiTheme="minorHAnsi" w:hAnsiTheme="minorHAnsi"/>
          <w:bCs/>
          <w:sz w:val="22"/>
          <w:szCs w:val="22"/>
        </w:rPr>
        <w:t xml:space="preserve"> </w:t>
      </w:r>
      <w:r w:rsidRPr="001D7FD6">
        <w:rPr>
          <w:rFonts w:asciiTheme="minorHAnsi" w:hAnsiTheme="minorHAnsi"/>
          <w:bCs/>
          <w:sz w:val="22"/>
          <w:szCs w:val="22"/>
        </w:rPr>
        <w:t>otherwise agreed, subject to the following minimum limits:</w:t>
      </w:r>
    </w:p>
    <w:p w:rsidR="001D7FD6" w:rsidRDefault="00473BB5" w:rsidP="00473BB5">
      <w:pPr>
        <w:numPr>
          <w:ilvl w:val="1"/>
          <w:numId w:val="16"/>
        </w:numPr>
        <w:rPr>
          <w:rFonts w:asciiTheme="minorHAnsi" w:hAnsiTheme="minorHAnsi"/>
          <w:bCs/>
          <w:sz w:val="22"/>
          <w:szCs w:val="22"/>
        </w:rPr>
      </w:pPr>
      <w:r w:rsidRPr="001D7FD6">
        <w:rPr>
          <w:rFonts w:asciiTheme="minorHAnsi" w:hAnsiTheme="minorHAnsi"/>
          <w:bCs/>
          <w:sz w:val="22"/>
          <w:szCs w:val="22"/>
        </w:rPr>
        <w:t>Public liability $1,000,000;</w:t>
      </w:r>
    </w:p>
    <w:p w:rsidR="003D6B5E" w:rsidRDefault="00473BB5" w:rsidP="00473BB5">
      <w:pPr>
        <w:numPr>
          <w:ilvl w:val="1"/>
          <w:numId w:val="16"/>
        </w:numPr>
        <w:rPr>
          <w:rFonts w:asciiTheme="minorHAnsi" w:hAnsiTheme="minorHAnsi"/>
          <w:bCs/>
          <w:sz w:val="22"/>
          <w:szCs w:val="22"/>
        </w:rPr>
      </w:pPr>
      <w:r w:rsidRPr="001D7FD6">
        <w:rPr>
          <w:rFonts w:asciiTheme="minorHAnsi" w:hAnsiTheme="minorHAnsi"/>
          <w:bCs/>
          <w:sz w:val="22"/>
          <w:szCs w:val="22"/>
        </w:rPr>
        <w:t>Motor vehicle (including hired and non-owned vehicles), property damage, and personal</w:t>
      </w:r>
      <w:r w:rsidR="003D6B5E">
        <w:rPr>
          <w:rFonts w:asciiTheme="minorHAnsi" w:hAnsiTheme="minorHAnsi"/>
          <w:bCs/>
          <w:sz w:val="22"/>
          <w:szCs w:val="22"/>
        </w:rPr>
        <w:t xml:space="preserve"> </w:t>
      </w:r>
      <w:r w:rsidRPr="003D6B5E">
        <w:rPr>
          <w:rFonts w:asciiTheme="minorHAnsi" w:hAnsiTheme="minorHAnsi"/>
          <w:bCs/>
          <w:sz w:val="22"/>
          <w:szCs w:val="22"/>
        </w:rPr>
        <w:t>injury liability $1,000,0000 ($5,000,000 if transporting hazardous materials including</w:t>
      </w:r>
      <w:r w:rsidR="003D6B5E">
        <w:rPr>
          <w:rFonts w:asciiTheme="minorHAnsi" w:hAnsiTheme="minorHAnsi"/>
          <w:bCs/>
          <w:sz w:val="22"/>
          <w:szCs w:val="22"/>
        </w:rPr>
        <w:t xml:space="preserve"> </w:t>
      </w:r>
      <w:r w:rsidRPr="003D6B5E">
        <w:rPr>
          <w:rFonts w:asciiTheme="minorHAnsi" w:hAnsiTheme="minorHAnsi"/>
          <w:bCs/>
          <w:sz w:val="22"/>
          <w:szCs w:val="22"/>
        </w:rPr>
        <w:t>environmental damages due to release or discharge of hazardous substances);</w:t>
      </w:r>
    </w:p>
    <w:p w:rsidR="003D6B5E" w:rsidRDefault="00473BB5" w:rsidP="00473BB5">
      <w:pPr>
        <w:numPr>
          <w:ilvl w:val="1"/>
          <w:numId w:val="16"/>
        </w:numPr>
        <w:rPr>
          <w:rFonts w:asciiTheme="minorHAnsi" w:hAnsiTheme="minorHAnsi"/>
          <w:bCs/>
          <w:sz w:val="22"/>
          <w:szCs w:val="22"/>
        </w:rPr>
      </w:pPr>
      <w:r w:rsidRPr="003D6B5E">
        <w:rPr>
          <w:rFonts w:asciiTheme="minorHAnsi" w:hAnsiTheme="minorHAnsi"/>
          <w:bCs/>
          <w:sz w:val="22"/>
          <w:szCs w:val="22"/>
        </w:rPr>
        <w:t>Cargo damage/loss, $100,000;</w:t>
      </w:r>
    </w:p>
    <w:p w:rsidR="003D6B5E" w:rsidRDefault="00473BB5" w:rsidP="00473BB5">
      <w:pPr>
        <w:numPr>
          <w:ilvl w:val="1"/>
          <w:numId w:val="16"/>
        </w:numPr>
        <w:rPr>
          <w:rFonts w:asciiTheme="minorHAnsi" w:hAnsiTheme="minorHAnsi"/>
          <w:bCs/>
          <w:sz w:val="22"/>
          <w:szCs w:val="22"/>
        </w:rPr>
      </w:pPr>
      <w:r w:rsidRPr="003D6B5E">
        <w:rPr>
          <w:rFonts w:asciiTheme="minorHAnsi" w:hAnsiTheme="minorHAnsi"/>
          <w:bCs/>
          <w:sz w:val="22"/>
          <w:szCs w:val="22"/>
        </w:rPr>
        <w:t>Workers’ compensation with limits required by law.</w:t>
      </w:r>
      <w:r w:rsidR="003D6B5E">
        <w:rPr>
          <w:rFonts w:asciiTheme="minorHAnsi" w:hAnsiTheme="minorHAnsi"/>
          <w:bCs/>
          <w:sz w:val="22"/>
          <w:szCs w:val="22"/>
        </w:rPr>
        <w:t xml:space="preserve"> </w:t>
      </w:r>
      <w:r w:rsidRPr="003D6B5E">
        <w:rPr>
          <w:rFonts w:asciiTheme="minorHAnsi" w:hAnsiTheme="minorHAnsi"/>
          <w:bCs/>
          <w:sz w:val="22"/>
          <w:szCs w:val="22"/>
        </w:rPr>
        <w:t>Except for the higher coverage limits which may be specified above, the insurance policies shall</w:t>
      </w:r>
      <w:r w:rsidR="003D6B5E">
        <w:rPr>
          <w:rFonts w:asciiTheme="minorHAnsi" w:hAnsiTheme="minorHAnsi"/>
          <w:bCs/>
          <w:sz w:val="22"/>
          <w:szCs w:val="22"/>
        </w:rPr>
        <w:t xml:space="preserve"> </w:t>
      </w:r>
      <w:r w:rsidRPr="003D6B5E">
        <w:rPr>
          <w:rFonts w:asciiTheme="minorHAnsi" w:hAnsiTheme="minorHAnsi"/>
          <w:bCs/>
          <w:sz w:val="22"/>
          <w:szCs w:val="22"/>
        </w:rPr>
        <w:t>comply with minimum requirements of the Federal Motor Carrier Safety Administration and any</w:t>
      </w:r>
      <w:r w:rsidR="003D6B5E">
        <w:rPr>
          <w:rFonts w:asciiTheme="minorHAnsi" w:hAnsiTheme="minorHAnsi"/>
          <w:bCs/>
          <w:sz w:val="22"/>
          <w:szCs w:val="22"/>
        </w:rPr>
        <w:t xml:space="preserve"> </w:t>
      </w:r>
      <w:r w:rsidRPr="003D6B5E">
        <w:rPr>
          <w:rFonts w:asciiTheme="minorHAnsi" w:hAnsiTheme="minorHAnsi"/>
          <w:bCs/>
          <w:sz w:val="22"/>
          <w:szCs w:val="22"/>
        </w:rPr>
        <w:t>other applicable regulatory state agency. Nothing in this Agreement shall be construed to avoid</w:t>
      </w:r>
      <w:r w:rsidR="003D6B5E">
        <w:rPr>
          <w:rFonts w:asciiTheme="minorHAnsi" w:hAnsiTheme="minorHAnsi"/>
          <w:bCs/>
          <w:sz w:val="22"/>
          <w:szCs w:val="22"/>
        </w:rPr>
        <w:t xml:space="preserve"> </w:t>
      </w:r>
      <w:r w:rsidRPr="003D6B5E">
        <w:rPr>
          <w:rFonts w:asciiTheme="minorHAnsi" w:hAnsiTheme="minorHAnsi"/>
          <w:bCs/>
          <w:sz w:val="22"/>
          <w:szCs w:val="22"/>
        </w:rPr>
        <w:t>CARRIER’S liability due to any exclusion or deductible in any insurance policy.</w:t>
      </w:r>
      <w:r w:rsidR="003D6B5E">
        <w:rPr>
          <w:rFonts w:asciiTheme="minorHAnsi" w:hAnsiTheme="minorHAnsi"/>
          <w:bCs/>
          <w:sz w:val="22"/>
          <w:szCs w:val="22"/>
        </w:rPr>
        <w:t xml:space="preserve"> </w:t>
      </w:r>
      <w:r w:rsidRPr="003D6B5E">
        <w:rPr>
          <w:rFonts w:asciiTheme="minorHAnsi" w:hAnsiTheme="minorHAnsi"/>
          <w:bCs/>
          <w:sz w:val="22"/>
          <w:szCs w:val="22"/>
        </w:rPr>
        <w:t xml:space="preserve">CARRIER shall submit its Certificate of Insurance to: </w:t>
      </w:r>
      <w:r w:rsidR="00637933">
        <w:rPr>
          <w:rFonts w:asciiTheme="minorHAnsi" w:hAnsiTheme="minorHAnsi"/>
          <w:bCs/>
          <w:sz w:val="22"/>
          <w:szCs w:val="22"/>
        </w:rPr>
        <w:t xml:space="preserve">        </w:t>
      </w:r>
      <w:r w:rsidR="00637933" w:rsidRPr="00637933">
        <w:rPr>
          <w:rFonts w:asciiTheme="minorHAnsi" w:hAnsiTheme="minorHAnsi"/>
          <w:b/>
          <w:bCs/>
          <w:sz w:val="22"/>
          <w:szCs w:val="22"/>
          <w:highlight w:val="yellow"/>
        </w:rPr>
        <w:t>“Your Freight Brokerage”</w:t>
      </w:r>
      <w:r w:rsidR="003D6B5E">
        <w:rPr>
          <w:rFonts w:asciiTheme="minorHAnsi" w:hAnsiTheme="minorHAnsi"/>
          <w:bCs/>
          <w:sz w:val="22"/>
          <w:szCs w:val="22"/>
        </w:rPr>
        <w:t>,</w:t>
      </w:r>
      <w:r w:rsidRPr="003D6B5E">
        <w:rPr>
          <w:rFonts w:asciiTheme="minorHAnsi" w:hAnsiTheme="minorHAnsi"/>
          <w:bCs/>
          <w:sz w:val="22"/>
          <w:szCs w:val="22"/>
        </w:rPr>
        <w:t xml:space="preserve"> </w:t>
      </w:r>
      <w:r w:rsidR="00637933" w:rsidRPr="00637933">
        <w:rPr>
          <w:rFonts w:asciiTheme="minorHAnsi" w:hAnsiTheme="minorHAnsi"/>
          <w:b/>
          <w:bCs/>
          <w:sz w:val="22"/>
          <w:szCs w:val="22"/>
          <w:highlight w:val="yellow"/>
        </w:rPr>
        <w:t>Address</w:t>
      </w:r>
      <w:r w:rsidRPr="00637933">
        <w:rPr>
          <w:rFonts w:asciiTheme="minorHAnsi" w:hAnsiTheme="minorHAnsi"/>
          <w:b/>
          <w:bCs/>
          <w:sz w:val="22"/>
          <w:szCs w:val="22"/>
          <w:highlight w:val="yellow"/>
        </w:rPr>
        <w:t xml:space="preserve">, </w:t>
      </w:r>
      <w:r w:rsidR="00637933" w:rsidRPr="00637933">
        <w:rPr>
          <w:rFonts w:asciiTheme="minorHAnsi" w:hAnsiTheme="minorHAnsi"/>
          <w:b/>
          <w:bCs/>
          <w:sz w:val="22"/>
          <w:szCs w:val="22"/>
          <w:highlight w:val="yellow"/>
        </w:rPr>
        <w:t>City,State,Zip</w:t>
      </w:r>
      <w:r w:rsidRPr="00637933">
        <w:rPr>
          <w:rFonts w:asciiTheme="minorHAnsi" w:hAnsiTheme="minorHAnsi"/>
          <w:b/>
          <w:bCs/>
          <w:sz w:val="22"/>
          <w:szCs w:val="22"/>
          <w:highlight w:val="yellow"/>
        </w:rPr>
        <w:t xml:space="preserve">. Telephone: </w:t>
      </w:r>
      <w:r w:rsidR="003D6B5E" w:rsidRPr="00637933">
        <w:rPr>
          <w:rFonts w:asciiTheme="minorHAnsi" w:hAnsiTheme="minorHAnsi"/>
          <w:b/>
          <w:bCs/>
          <w:sz w:val="22"/>
          <w:szCs w:val="22"/>
          <w:highlight w:val="yellow"/>
        </w:rPr>
        <w:t>(</w:t>
      </w:r>
      <w:r w:rsidR="00637933" w:rsidRPr="00637933">
        <w:rPr>
          <w:rFonts w:asciiTheme="minorHAnsi" w:hAnsiTheme="minorHAnsi"/>
          <w:b/>
          <w:bCs/>
          <w:sz w:val="22"/>
          <w:szCs w:val="22"/>
          <w:highlight w:val="yellow"/>
        </w:rPr>
        <w:t>000</w:t>
      </w:r>
      <w:r w:rsidR="003D6B5E" w:rsidRPr="00637933">
        <w:rPr>
          <w:rFonts w:asciiTheme="minorHAnsi" w:hAnsiTheme="minorHAnsi"/>
          <w:b/>
          <w:bCs/>
          <w:sz w:val="22"/>
          <w:szCs w:val="22"/>
          <w:highlight w:val="yellow"/>
        </w:rPr>
        <w:t>)</w:t>
      </w:r>
      <w:r w:rsidR="00637933" w:rsidRPr="00637933">
        <w:rPr>
          <w:rFonts w:asciiTheme="minorHAnsi" w:hAnsiTheme="minorHAnsi"/>
          <w:b/>
          <w:bCs/>
          <w:sz w:val="22"/>
          <w:szCs w:val="22"/>
          <w:highlight w:val="yellow"/>
        </w:rPr>
        <w:t>000-0000</w:t>
      </w:r>
      <w:r w:rsidR="003D6B5E">
        <w:rPr>
          <w:rFonts w:asciiTheme="minorHAnsi" w:hAnsiTheme="minorHAnsi"/>
          <w:bCs/>
          <w:sz w:val="22"/>
          <w:szCs w:val="22"/>
        </w:rPr>
        <w:t xml:space="preserve">, Facsimile </w:t>
      </w:r>
      <w:r w:rsidR="00FD1910" w:rsidRPr="00637933">
        <w:rPr>
          <w:rFonts w:asciiTheme="minorHAnsi" w:hAnsiTheme="minorHAnsi"/>
          <w:b/>
          <w:bCs/>
          <w:sz w:val="22"/>
          <w:szCs w:val="22"/>
          <w:highlight w:val="yellow"/>
        </w:rPr>
        <w:t>(</w:t>
      </w:r>
      <w:r w:rsidR="00637933" w:rsidRPr="00637933">
        <w:rPr>
          <w:rFonts w:asciiTheme="minorHAnsi" w:hAnsiTheme="minorHAnsi"/>
          <w:b/>
          <w:bCs/>
          <w:sz w:val="22"/>
          <w:szCs w:val="22"/>
          <w:highlight w:val="yellow"/>
        </w:rPr>
        <w:t>000</w:t>
      </w:r>
      <w:r w:rsidR="00FD1910" w:rsidRPr="00637933">
        <w:rPr>
          <w:rFonts w:asciiTheme="minorHAnsi" w:hAnsiTheme="minorHAnsi"/>
          <w:b/>
          <w:bCs/>
          <w:sz w:val="22"/>
          <w:szCs w:val="22"/>
          <w:highlight w:val="yellow"/>
        </w:rPr>
        <w:t>)</w:t>
      </w:r>
      <w:r w:rsidR="00637933" w:rsidRPr="00637933">
        <w:rPr>
          <w:rFonts w:asciiTheme="minorHAnsi" w:hAnsiTheme="minorHAnsi"/>
          <w:b/>
          <w:bCs/>
          <w:sz w:val="22"/>
          <w:szCs w:val="22"/>
          <w:highlight w:val="yellow"/>
        </w:rPr>
        <w:t>000-0000</w:t>
      </w:r>
      <w:r w:rsidRPr="003D6B5E">
        <w:rPr>
          <w:rFonts w:asciiTheme="minorHAnsi" w:hAnsiTheme="minorHAnsi"/>
          <w:bCs/>
          <w:sz w:val="22"/>
          <w:szCs w:val="22"/>
        </w:rPr>
        <w:t>. Registry Monitoring Insurance Service MUST be listed as the Certificate</w:t>
      </w:r>
      <w:r w:rsidR="003D6B5E">
        <w:rPr>
          <w:rFonts w:asciiTheme="minorHAnsi" w:hAnsiTheme="minorHAnsi"/>
          <w:bCs/>
          <w:sz w:val="22"/>
          <w:szCs w:val="22"/>
        </w:rPr>
        <w:t xml:space="preserve"> </w:t>
      </w:r>
      <w:r w:rsidRPr="003D6B5E">
        <w:rPr>
          <w:rFonts w:asciiTheme="minorHAnsi" w:hAnsiTheme="minorHAnsi"/>
          <w:bCs/>
          <w:sz w:val="22"/>
          <w:szCs w:val="22"/>
        </w:rPr>
        <w:t>Holder.</w:t>
      </w:r>
    </w:p>
    <w:p w:rsidR="003D6B5E" w:rsidRDefault="00473BB5" w:rsidP="00473BB5">
      <w:pPr>
        <w:numPr>
          <w:ilvl w:val="1"/>
          <w:numId w:val="16"/>
        </w:numPr>
        <w:rPr>
          <w:rFonts w:asciiTheme="minorHAnsi" w:hAnsiTheme="minorHAnsi"/>
          <w:bCs/>
          <w:sz w:val="22"/>
          <w:szCs w:val="22"/>
        </w:rPr>
      </w:pPr>
      <w:r w:rsidRPr="003D6B5E">
        <w:rPr>
          <w:rFonts w:asciiTheme="minorHAnsi" w:hAnsiTheme="minorHAnsi"/>
          <w:bCs/>
          <w:sz w:val="22"/>
          <w:szCs w:val="22"/>
        </w:rPr>
        <w:t>CARRIER irrevocably assigns to INTERMEDIARY all its rights to collect freight charges from</w:t>
      </w:r>
      <w:r w:rsidR="003D6B5E">
        <w:rPr>
          <w:rFonts w:asciiTheme="minorHAnsi" w:hAnsiTheme="minorHAnsi"/>
          <w:bCs/>
          <w:sz w:val="22"/>
          <w:szCs w:val="22"/>
        </w:rPr>
        <w:t xml:space="preserve"> </w:t>
      </w:r>
      <w:r w:rsidRPr="003D6B5E">
        <w:rPr>
          <w:rFonts w:asciiTheme="minorHAnsi" w:hAnsiTheme="minorHAnsi"/>
          <w:bCs/>
          <w:sz w:val="22"/>
          <w:szCs w:val="22"/>
        </w:rPr>
        <w:t>Shipper or any responsible third party on receipt of payment from INTERMEDIARY. As such,</w:t>
      </w:r>
      <w:r w:rsidR="003D6B5E">
        <w:rPr>
          <w:rFonts w:asciiTheme="minorHAnsi" w:hAnsiTheme="minorHAnsi"/>
          <w:bCs/>
          <w:sz w:val="22"/>
          <w:szCs w:val="22"/>
        </w:rPr>
        <w:t xml:space="preserve"> </w:t>
      </w:r>
      <w:r w:rsidRPr="003D6B5E">
        <w:rPr>
          <w:rFonts w:asciiTheme="minorHAnsi" w:hAnsiTheme="minorHAnsi"/>
          <w:bCs/>
          <w:sz w:val="22"/>
          <w:szCs w:val="22"/>
        </w:rPr>
        <w:t>CARRIER shall provide INTERMEDIARY with an invoice, a signed copy of the Carrier Rate</w:t>
      </w:r>
      <w:r w:rsidR="003D6B5E">
        <w:rPr>
          <w:rFonts w:asciiTheme="minorHAnsi" w:hAnsiTheme="minorHAnsi"/>
          <w:bCs/>
          <w:sz w:val="22"/>
          <w:szCs w:val="22"/>
        </w:rPr>
        <w:t xml:space="preserve"> </w:t>
      </w:r>
      <w:r w:rsidRPr="003D6B5E">
        <w:rPr>
          <w:rFonts w:asciiTheme="minorHAnsi" w:hAnsiTheme="minorHAnsi"/>
          <w:bCs/>
          <w:sz w:val="22"/>
          <w:szCs w:val="22"/>
        </w:rPr>
        <w:t>Confirmation, signed bill of lading or proof of delivery, and all documentation in support of</w:t>
      </w:r>
      <w:r w:rsidR="003D6B5E">
        <w:rPr>
          <w:rFonts w:asciiTheme="minorHAnsi" w:hAnsiTheme="minorHAnsi"/>
          <w:bCs/>
          <w:sz w:val="22"/>
          <w:szCs w:val="22"/>
        </w:rPr>
        <w:t xml:space="preserve"> </w:t>
      </w:r>
      <w:r w:rsidRPr="003D6B5E">
        <w:rPr>
          <w:rFonts w:asciiTheme="minorHAnsi" w:hAnsiTheme="minorHAnsi"/>
          <w:bCs/>
          <w:sz w:val="22"/>
          <w:szCs w:val="22"/>
        </w:rPr>
        <w:t>accessorial charges in a timely manner, and in no event later than 21 days from date of delivery.</w:t>
      </w:r>
    </w:p>
    <w:p w:rsidR="003D6B5E" w:rsidRDefault="003D6B5E" w:rsidP="003D6B5E">
      <w:pPr>
        <w:ind w:left="1440"/>
        <w:rPr>
          <w:rFonts w:asciiTheme="minorHAnsi" w:hAnsiTheme="minorHAnsi"/>
          <w:bCs/>
          <w:sz w:val="22"/>
          <w:szCs w:val="22"/>
        </w:rPr>
      </w:pPr>
    </w:p>
    <w:p w:rsidR="003D6B5E" w:rsidRDefault="003D6B5E" w:rsidP="003D6B5E">
      <w:pPr>
        <w:ind w:left="1440"/>
        <w:rPr>
          <w:rFonts w:asciiTheme="minorHAnsi" w:hAnsiTheme="minorHAnsi"/>
          <w:bCs/>
          <w:sz w:val="22"/>
          <w:szCs w:val="22"/>
        </w:rPr>
      </w:pPr>
    </w:p>
    <w:p w:rsidR="003D6B5E" w:rsidRDefault="003D6B5E" w:rsidP="003D6B5E">
      <w:pPr>
        <w:ind w:left="1440"/>
        <w:rPr>
          <w:rFonts w:asciiTheme="minorHAnsi" w:hAnsiTheme="minorHAnsi"/>
          <w:bCs/>
          <w:sz w:val="22"/>
          <w:szCs w:val="22"/>
        </w:rPr>
      </w:pPr>
    </w:p>
    <w:p w:rsidR="003D6B5E" w:rsidRDefault="003D6B5E" w:rsidP="003D6B5E">
      <w:pPr>
        <w:ind w:left="1440"/>
        <w:rPr>
          <w:rFonts w:asciiTheme="minorHAnsi" w:hAnsiTheme="minorHAnsi"/>
          <w:bCs/>
          <w:sz w:val="22"/>
          <w:szCs w:val="22"/>
        </w:rPr>
      </w:pPr>
    </w:p>
    <w:p w:rsidR="003D6B5E" w:rsidRDefault="003D6B5E" w:rsidP="003D6B5E">
      <w:pPr>
        <w:ind w:left="1440"/>
        <w:rPr>
          <w:rFonts w:asciiTheme="minorHAnsi" w:hAnsiTheme="minorHAnsi"/>
          <w:bCs/>
          <w:sz w:val="22"/>
          <w:szCs w:val="22"/>
        </w:rPr>
      </w:pPr>
    </w:p>
    <w:p w:rsidR="003D6B5E" w:rsidRDefault="003D6B5E" w:rsidP="003D6B5E">
      <w:pPr>
        <w:ind w:left="1440"/>
        <w:rPr>
          <w:rFonts w:asciiTheme="minorHAnsi" w:hAnsiTheme="minorHAnsi"/>
          <w:bCs/>
          <w:sz w:val="22"/>
          <w:szCs w:val="22"/>
        </w:rPr>
      </w:pPr>
    </w:p>
    <w:p w:rsidR="003D6B5E" w:rsidRPr="003D6B5E" w:rsidRDefault="003D6B5E" w:rsidP="003D6B5E">
      <w:pPr>
        <w:ind w:left="1440"/>
        <w:rPr>
          <w:rFonts w:asciiTheme="minorHAnsi" w:hAnsiTheme="minorHAnsi"/>
          <w:bCs/>
          <w:sz w:val="22"/>
          <w:szCs w:val="22"/>
        </w:rPr>
      </w:pPr>
    </w:p>
    <w:p w:rsidR="003D6B5E" w:rsidRDefault="003D6B5E" w:rsidP="003D6B5E">
      <w:pPr>
        <w:ind w:left="1440"/>
        <w:rPr>
          <w:rFonts w:asciiTheme="minorHAnsi" w:hAnsiTheme="minorHAnsi"/>
          <w:bCs/>
          <w:sz w:val="22"/>
          <w:szCs w:val="22"/>
        </w:rPr>
      </w:pPr>
    </w:p>
    <w:p w:rsidR="00473BB5" w:rsidRPr="003D6B5E" w:rsidRDefault="00473BB5" w:rsidP="00473BB5">
      <w:pPr>
        <w:numPr>
          <w:ilvl w:val="1"/>
          <w:numId w:val="16"/>
        </w:numPr>
        <w:rPr>
          <w:rFonts w:asciiTheme="minorHAnsi" w:hAnsiTheme="minorHAnsi"/>
          <w:bCs/>
          <w:sz w:val="22"/>
          <w:szCs w:val="22"/>
        </w:rPr>
      </w:pPr>
      <w:r w:rsidRPr="003D6B5E">
        <w:rPr>
          <w:rFonts w:asciiTheme="minorHAnsi" w:hAnsiTheme="minorHAnsi"/>
          <w:bCs/>
          <w:sz w:val="22"/>
          <w:szCs w:val="22"/>
        </w:rPr>
        <w:t>CARRIER shall defend, indemnify and hold INTERMEDIARY, its shipper customer, and the bill of</w:t>
      </w:r>
      <w:r w:rsidR="003D6B5E">
        <w:rPr>
          <w:rFonts w:asciiTheme="minorHAnsi" w:hAnsiTheme="minorHAnsi"/>
          <w:bCs/>
          <w:sz w:val="22"/>
          <w:szCs w:val="22"/>
        </w:rPr>
        <w:t xml:space="preserve"> </w:t>
      </w:r>
      <w:r w:rsidRPr="003D6B5E">
        <w:rPr>
          <w:rFonts w:asciiTheme="minorHAnsi" w:hAnsiTheme="minorHAnsi"/>
          <w:bCs/>
          <w:sz w:val="22"/>
          <w:szCs w:val="22"/>
        </w:rPr>
        <w:t>lading parties harmless from any claims, actions or damages, arising out of its performance under</w:t>
      </w:r>
      <w:r w:rsidR="003D6B5E">
        <w:rPr>
          <w:rFonts w:asciiTheme="minorHAnsi" w:hAnsiTheme="minorHAnsi"/>
          <w:bCs/>
          <w:sz w:val="22"/>
          <w:szCs w:val="22"/>
        </w:rPr>
        <w:t xml:space="preserve"> </w:t>
      </w:r>
      <w:r w:rsidRPr="003D6B5E">
        <w:rPr>
          <w:rFonts w:asciiTheme="minorHAnsi" w:hAnsiTheme="minorHAnsi"/>
          <w:bCs/>
          <w:sz w:val="22"/>
          <w:szCs w:val="22"/>
        </w:rPr>
        <w:t>this Agreement or breach of CARRIER’S representations under this Paragraph 2, including</w:t>
      </w:r>
      <w:r w:rsidR="003D6B5E">
        <w:rPr>
          <w:rFonts w:asciiTheme="minorHAnsi" w:hAnsiTheme="minorHAnsi"/>
          <w:bCs/>
          <w:sz w:val="22"/>
          <w:szCs w:val="22"/>
        </w:rPr>
        <w:t xml:space="preserve"> </w:t>
      </w:r>
      <w:r w:rsidRPr="003D6B5E">
        <w:rPr>
          <w:rFonts w:asciiTheme="minorHAnsi" w:hAnsiTheme="minorHAnsi"/>
          <w:bCs/>
          <w:sz w:val="22"/>
          <w:szCs w:val="22"/>
        </w:rPr>
        <w:t>damages of any kind asserted against INTERMEDIARY for negligent hiring of CARRIER, cargo</w:t>
      </w:r>
      <w:r w:rsidR="003D6B5E">
        <w:rPr>
          <w:rFonts w:asciiTheme="minorHAnsi" w:hAnsiTheme="minorHAnsi"/>
          <w:bCs/>
          <w:sz w:val="22"/>
          <w:szCs w:val="22"/>
        </w:rPr>
        <w:t xml:space="preserve"> </w:t>
      </w:r>
      <w:r w:rsidRPr="003D6B5E">
        <w:rPr>
          <w:rFonts w:asciiTheme="minorHAnsi" w:hAnsiTheme="minorHAnsi"/>
          <w:bCs/>
          <w:sz w:val="22"/>
          <w:szCs w:val="22"/>
        </w:rPr>
        <w:t>loss and damage, theft, delay, damage to property, and personal injury or death, PROVIDED</w:t>
      </w:r>
      <w:r w:rsidR="003D6B5E">
        <w:rPr>
          <w:rFonts w:asciiTheme="minorHAnsi" w:hAnsiTheme="minorHAnsi"/>
          <w:bCs/>
          <w:sz w:val="22"/>
          <w:szCs w:val="22"/>
        </w:rPr>
        <w:t xml:space="preserve"> </w:t>
      </w:r>
      <w:r w:rsidRPr="003D6B5E">
        <w:rPr>
          <w:rFonts w:asciiTheme="minorHAnsi" w:hAnsiTheme="minorHAnsi"/>
          <w:bCs/>
          <w:sz w:val="22"/>
          <w:szCs w:val="22"/>
        </w:rPr>
        <w:t>that, likewise, INTERMEDIARY shall defend, indemnify, and hold CARRIER harmless from any</w:t>
      </w:r>
      <w:r w:rsidR="003D6B5E">
        <w:rPr>
          <w:rFonts w:asciiTheme="minorHAnsi" w:hAnsiTheme="minorHAnsi"/>
          <w:bCs/>
          <w:sz w:val="22"/>
          <w:szCs w:val="22"/>
        </w:rPr>
        <w:t xml:space="preserve"> </w:t>
      </w:r>
      <w:r w:rsidRPr="003D6B5E">
        <w:rPr>
          <w:rFonts w:asciiTheme="minorHAnsi" w:hAnsiTheme="minorHAnsi"/>
          <w:bCs/>
          <w:sz w:val="22"/>
          <w:szCs w:val="22"/>
        </w:rPr>
        <w:t>claims, actions, or damages, including cargo loss and damage, theft, delay, damage to property,</w:t>
      </w:r>
      <w:r w:rsidR="003D6B5E">
        <w:rPr>
          <w:rFonts w:asciiTheme="minorHAnsi" w:hAnsiTheme="minorHAnsi"/>
          <w:bCs/>
          <w:sz w:val="22"/>
          <w:szCs w:val="22"/>
        </w:rPr>
        <w:t xml:space="preserve"> </w:t>
      </w:r>
      <w:r w:rsidRPr="003D6B5E">
        <w:rPr>
          <w:rFonts w:asciiTheme="minorHAnsi" w:hAnsiTheme="minorHAnsi"/>
          <w:bCs/>
          <w:sz w:val="22"/>
          <w:szCs w:val="22"/>
        </w:rPr>
        <w:t>personal injury or death, arising out of INTERMEDIARY’S performance hereunder, except that</w:t>
      </w:r>
      <w:r w:rsidR="003D6B5E">
        <w:rPr>
          <w:rFonts w:asciiTheme="minorHAnsi" w:hAnsiTheme="minorHAnsi"/>
          <w:bCs/>
          <w:sz w:val="22"/>
          <w:szCs w:val="22"/>
        </w:rPr>
        <w:t xml:space="preserve"> </w:t>
      </w:r>
      <w:r w:rsidRPr="003D6B5E">
        <w:rPr>
          <w:rFonts w:asciiTheme="minorHAnsi" w:hAnsiTheme="minorHAnsi"/>
          <w:bCs/>
          <w:sz w:val="22"/>
          <w:szCs w:val="22"/>
        </w:rPr>
        <w:t>INTERMEDIARY shall have no liability to defend, hold harmless, and indemnify CARRIER for the</w:t>
      </w:r>
      <w:r w:rsidR="003D6B5E">
        <w:rPr>
          <w:rFonts w:asciiTheme="minorHAnsi" w:hAnsiTheme="minorHAnsi"/>
          <w:bCs/>
          <w:sz w:val="22"/>
          <w:szCs w:val="22"/>
        </w:rPr>
        <w:t xml:space="preserve"> </w:t>
      </w:r>
      <w:r w:rsidRPr="003D6B5E">
        <w:rPr>
          <w:rFonts w:asciiTheme="minorHAnsi" w:hAnsiTheme="minorHAnsi"/>
          <w:bCs/>
          <w:sz w:val="22"/>
          <w:szCs w:val="22"/>
        </w:rPr>
        <w:t>negligent hiring of CARRIER. Neither Party shall be liable to the other for any claims, actions or</w:t>
      </w:r>
      <w:r w:rsidR="003D6B5E">
        <w:rPr>
          <w:rFonts w:asciiTheme="minorHAnsi" w:hAnsiTheme="minorHAnsi"/>
          <w:bCs/>
          <w:sz w:val="22"/>
          <w:szCs w:val="22"/>
        </w:rPr>
        <w:t xml:space="preserve"> </w:t>
      </w:r>
      <w:r w:rsidRPr="003D6B5E">
        <w:rPr>
          <w:rFonts w:asciiTheme="minorHAnsi" w:hAnsiTheme="minorHAnsi"/>
          <w:bCs/>
          <w:sz w:val="22"/>
          <w:szCs w:val="22"/>
        </w:rPr>
        <w:t>damages due to the negligence of the other Party, or the shipper. The obligation to defend and</w:t>
      </w:r>
      <w:r w:rsidR="003D6B5E">
        <w:rPr>
          <w:rFonts w:asciiTheme="minorHAnsi" w:hAnsiTheme="minorHAnsi"/>
          <w:bCs/>
          <w:sz w:val="22"/>
          <w:szCs w:val="22"/>
        </w:rPr>
        <w:t xml:space="preserve"> </w:t>
      </w:r>
      <w:r w:rsidRPr="003D6B5E">
        <w:rPr>
          <w:rFonts w:asciiTheme="minorHAnsi" w:hAnsiTheme="minorHAnsi"/>
          <w:bCs/>
          <w:sz w:val="22"/>
          <w:szCs w:val="22"/>
        </w:rPr>
        <w:t>indemnify shall include all costs and legal fees of defense as they accrue.</w:t>
      </w:r>
    </w:p>
    <w:p w:rsidR="003D6B5E" w:rsidRDefault="003D6B5E" w:rsidP="00473BB5">
      <w:pPr>
        <w:rPr>
          <w:rFonts w:asciiTheme="minorHAnsi" w:hAnsiTheme="minorHAnsi"/>
          <w:bCs/>
          <w:sz w:val="22"/>
          <w:szCs w:val="22"/>
        </w:rPr>
      </w:pPr>
    </w:p>
    <w:p w:rsidR="00473BB5" w:rsidRPr="003D6B5E" w:rsidRDefault="00473BB5" w:rsidP="00473BB5">
      <w:pPr>
        <w:rPr>
          <w:rFonts w:asciiTheme="minorHAnsi" w:hAnsiTheme="minorHAnsi"/>
          <w:b/>
          <w:bCs/>
          <w:sz w:val="22"/>
          <w:szCs w:val="22"/>
        </w:rPr>
      </w:pPr>
      <w:r w:rsidRPr="003D6B5E">
        <w:rPr>
          <w:rFonts w:asciiTheme="minorHAnsi" w:hAnsiTheme="minorHAnsi"/>
          <w:b/>
          <w:bCs/>
          <w:sz w:val="22"/>
          <w:szCs w:val="22"/>
        </w:rPr>
        <w:t>INTERMEDIARY RESPONSIBILITIES:</w:t>
      </w:r>
    </w:p>
    <w:p w:rsidR="003D6B5E" w:rsidRPr="00473BB5" w:rsidRDefault="003D6B5E" w:rsidP="00473BB5">
      <w:pPr>
        <w:rPr>
          <w:rFonts w:asciiTheme="minorHAnsi" w:hAnsiTheme="minorHAnsi"/>
          <w:bCs/>
          <w:sz w:val="22"/>
          <w:szCs w:val="22"/>
        </w:rPr>
      </w:pPr>
    </w:p>
    <w:p w:rsidR="006B611A" w:rsidRDefault="00473BB5" w:rsidP="00473BB5">
      <w:pPr>
        <w:numPr>
          <w:ilvl w:val="0"/>
          <w:numId w:val="17"/>
        </w:numPr>
        <w:rPr>
          <w:rFonts w:asciiTheme="minorHAnsi" w:hAnsiTheme="minorHAnsi"/>
          <w:bCs/>
          <w:sz w:val="22"/>
          <w:szCs w:val="22"/>
        </w:rPr>
      </w:pPr>
      <w:r w:rsidRPr="00473BB5">
        <w:rPr>
          <w:rFonts w:asciiTheme="minorHAnsi" w:hAnsiTheme="minorHAnsi"/>
          <w:bCs/>
          <w:sz w:val="22"/>
          <w:szCs w:val="22"/>
        </w:rPr>
        <w:t>INTERMEDIARY shall solicit and obtain freight transportation business for CARRIER to the mutual</w:t>
      </w:r>
      <w:r w:rsidR="006B611A">
        <w:rPr>
          <w:rFonts w:asciiTheme="minorHAnsi" w:hAnsiTheme="minorHAnsi"/>
          <w:bCs/>
          <w:sz w:val="22"/>
          <w:szCs w:val="22"/>
        </w:rPr>
        <w:t xml:space="preserve"> </w:t>
      </w:r>
      <w:r w:rsidRPr="006B611A">
        <w:rPr>
          <w:rFonts w:asciiTheme="minorHAnsi" w:hAnsiTheme="minorHAnsi"/>
          <w:bCs/>
          <w:sz w:val="22"/>
          <w:szCs w:val="22"/>
        </w:rPr>
        <w:t>benefit of CARRIER and INTERMEDIARY, and shall offer CARRIER at least two (2) loads each</w:t>
      </w:r>
      <w:r w:rsidR="006B611A">
        <w:rPr>
          <w:rFonts w:asciiTheme="minorHAnsi" w:hAnsiTheme="minorHAnsi"/>
          <w:bCs/>
          <w:sz w:val="22"/>
          <w:szCs w:val="22"/>
        </w:rPr>
        <w:t xml:space="preserve"> </w:t>
      </w:r>
      <w:r w:rsidRPr="006B611A">
        <w:rPr>
          <w:rFonts w:asciiTheme="minorHAnsi" w:hAnsiTheme="minorHAnsi"/>
          <w:bCs/>
          <w:sz w:val="22"/>
          <w:szCs w:val="22"/>
        </w:rPr>
        <w:t>year of this Agreement. INTERMEDIARY shall inform CARRIER of (a) the place of origin and</w:t>
      </w:r>
      <w:r w:rsidR="006B611A">
        <w:rPr>
          <w:rFonts w:asciiTheme="minorHAnsi" w:hAnsiTheme="minorHAnsi"/>
          <w:bCs/>
          <w:sz w:val="22"/>
          <w:szCs w:val="22"/>
        </w:rPr>
        <w:t xml:space="preserve"> </w:t>
      </w:r>
      <w:r w:rsidRPr="006B611A">
        <w:rPr>
          <w:rFonts w:asciiTheme="minorHAnsi" w:hAnsiTheme="minorHAnsi"/>
          <w:bCs/>
          <w:sz w:val="22"/>
          <w:szCs w:val="22"/>
        </w:rPr>
        <w:t>destination of each shipment tendered under this Agreement; and (b) if applicable, any special</w:t>
      </w:r>
      <w:r w:rsidR="006B611A">
        <w:rPr>
          <w:rFonts w:asciiTheme="minorHAnsi" w:hAnsiTheme="minorHAnsi"/>
          <w:bCs/>
          <w:sz w:val="22"/>
          <w:szCs w:val="22"/>
        </w:rPr>
        <w:t xml:space="preserve"> </w:t>
      </w:r>
      <w:r w:rsidRPr="006B611A">
        <w:rPr>
          <w:rFonts w:asciiTheme="minorHAnsi" w:hAnsiTheme="minorHAnsi"/>
          <w:bCs/>
          <w:sz w:val="22"/>
          <w:szCs w:val="22"/>
        </w:rPr>
        <w:t>shipping instructions or special equipment requirements, of which INTERMEDIARY has been</w:t>
      </w:r>
      <w:r w:rsidR="006B611A">
        <w:rPr>
          <w:rFonts w:asciiTheme="minorHAnsi" w:hAnsiTheme="minorHAnsi"/>
          <w:bCs/>
          <w:sz w:val="22"/>
          <w:szCs w:val="22"/>
        </w:rPr>
        <w:t xml:space="preserve"> </w:t>
      </w:r>
      <w:r w:rsidRPr="006B611A">
        <w:rPr>
          <w:rFonts w:asciiTheme="minorHAnsi" w:hAnsiTheme="minorHAnsi"/>
          <w:bCs/>
          <w:sz w:val="22"/>
          <w:szCs w:val="22"/>
        </w:rPr>
        <w:t>timely notified.</w:t>
      </w:r>
    </w:p>
    <w:p w:rsidR="009D781B" w:rsidRDefault="00473BB5" w:rsidP="00473BB5">
      <w:pPr>
        <w:numPr>
          <w:ilvl w:val="0"/>
          <w:numId w:val="17"/>
        </w:numPr>
        <w:rPr>
          <w:rFonts w:asciiTheme="minorHAnsi" w:hAnsiTheme="minorHAnsi"/>
          <w:bCs/>
          <w:sz w:val="22"/>
          <w:szCs w:val="22"/>
        </w:rPr>
      </w:pPr>
      <w:r w:rsidRPr="006B611A">
        <w:rPr>
          <w:rFonts w:asciiTheme="minorHAnsi" w:hAnsiTheme="minorHAnsi"/>
          <w:bCs/>
          <w:sz w:val="22"/>
          <w:szCs w:val="22"/>
        </w:rPr>
        <w:t>INTERMEDIARY shall invoice the services of INTERMEDIARY and CARRIER to the party which is</w:t>
      </w:r>
      <w:r w:rsidR="006B611A">
        <w:rPr>
          <w:rFonts w:asciiTheme="minorHAnsi" w:hAnsiTheme="minorHAnsi"/>
          <w:bCs/>
          <w:sz w:val="22"/>
          <w:szCs w:val="22"/>
        </w:rPr>
        <w:t xml:space="preserve"> </w:t>
      </w:r>
      <w:r w:rsidRPr="006B611A">
        <w:rPr>
          <w:rFonts w:asciiTheme="minorHAnsi" w:hAnsiTheme="minorHAnsi"/>
          <w:bCs/>
          <w:sz w:val="22"/>
          <w:szCs w:val="22"/>
        </w:rPr>
        <w:t>contractually responsible for payment to INTERMEDIARY. CARRIER shall invoice INTERMEDIARY</w:t>
      </w:r>
      <w:r w:rsidR="006B611A">
        <w:rPr>
          <w:rFonts w:asciiTheme="minorHAnsi" w:hAnsiTheme="minorHAnsi"/>
          <w:bCs/>
          <w:sz w:val="22"/>
          <w:szCs w:val="22"/>
        </w:rPr>
        <w:t xml:space="preserve"> </w:t>
      </w:r>
      <w:r w:rsidRPr="006B611A">
        <w:rPr>
          <w:rFonts w:asciiTheme="minorHAnsi" w:hAnsiTheme="minorHAnsi"/>
          <w:bCs/>
          <w:sz w:val="22"/>
          <w:szCs w:val="22"/>
        </w:rPr>
        <w:t>for CARRIER’S charges, as mutually agreed in writing, by fax, or by electronic means, contained</w:t>
      </w:r>
      <w:r w:rsidR="006B611A">
        <w:rPr>
          <w:rFonts w:asciiTheme="minorHAnsi" w:hAnsiTheme="minorHAnsi"/>
          <w:bCs/>
          <w:sz w:val="22"/>
          <w:szCs w:val="22"/>
        </w:rPr>
        <w:t xml:space="preserve"> in </w:t>
      </w:r>
      <w:r w:rsidRPr="006B611A">
        <w:rPr>
          <w:rFonts w:asciiTheme="minorHAnsi" w:hAnsiTheme="minorHAnsi"/>
          <w:bCs/>
          <w:sz w:val="22"/>
          <w:szCs w:val="22"/>
        </w:rPr>
        <w:t>INTERMEDIARY’S written Carrier Rate Confirmation, each of which shall be incorporated</w:t>
      </w:r>
      <w:r w:rsidR="006B611A">
        <w:rPr>
          <w:rFonts w:asciiTheme="minorHAnsi" w:hAnsiTheme="minorHAnsi"/>
          <w:bCs/>
          <w:sz w:val="22"/>
          <w:szCs w:val="22"/>
        </w:rPr>
        <w:t xml:space="preserve"> </w:t>
      </w:r>
      <w:r w:rsidRPr="006B611A">
        <w:rPr>
          <w:rFonts w:asciiTheme="minorHAnsi" w:hAnsiTheme="minorHAnsi"/>
          <w:bCs/>
          <w:sz w:val="22"/>
          <w:szCs w:val="22"/>
        </w:rPr>
        <w:t>CARRIER INITIAL ______________ MC# ______________</w:t>
      </w:r>
      <w:r w:rsidR="009D781B">
        <w:rPr>
          <w:rFonts w:asciiTheme="minorHAnsi" w:hAnsiTheme="minorHAnsi"/>
          <w:bCs/>
          <w:sz w:val="22"/>
          <w:szCs w:val="22"/>
        </w:rPr>
        <w:t xml:space="preserve"> </w:t>
      </w:r>
      <w:r w:rsidRPr="009D781B">
        <w:rPr>
          <w:rFonts w:asciiTheme="minorHAnsi" w:hAnsiTheme="minorHAnsi"/>
          <w:bCs/>
          <w:sz w:val="22"/>
          <w:szCs w:val="22"/>
        </w:rPr>
        <w:t>herewith upon execution by INTERMEDIARY and delivery to CARRIER by facsimile or electronic</w:t>
      </w:r>
      <w:r w:rsidR="009D781B">
        <w:rPr>
          <w:rFonts w:asciiTheme="minorHAnsi" w:hAnsiTheme="minorHAnsi"/>
          <w:bCs/>
          <w:sz w:val="22"/>
          <w:szCs w:val="22"/>
        </w:rPr>
        <w:t xml:space="preserve"> </w:t>
      </w:r>
      <w:r w:rsidRPr="009D781B">
        <w:rPr>
          <w:rFonts w:asciiTheme="minorHAnsi" w:hAnsiTheme="minorHAnsi"/>
          <w:bCs/>
          <w:sz w:val="22"/>
          <w:szCs w:val="22"/>
        </w:rPr>
        <w:t>transmission. CARRIER shall execute the Carrier Rate Confirmation and any subsequent</w:t>
      </w:r>
      <w:r w:rsidR="009D781B">
        <w:rPr>
          <w:rFonts w:asciiTheme="minorHAnsi" w:hAnsiTheme="minorHAnsi"/>
          <w:bCs/>
          <w:sz w:val="22"/>
          <w:szCs w:val="22"/>
        </w:rPr>
        <w:t xml:space="preserve"> </w:t>
      </w:r>
      <w:r w:rsidRPr="009D781B">
        <w:rPr>
          <w:rFonts w:asciiTheme="minorHAnsi" w:hAnsiTheme="minorHAnsi"/>
          <w:bCs/>
          <w:sz w:val="22"/>
          <w:szCs w:val="22"/>
        </w:rPr>
        <w:t>confirmation(s) and return the same to INTERMEDIARY prior to loading (except in the following</w:t>
      </w:r>
      <w:r w:rsidR="009D781B">
        <w:rPr>
          <w:rFonts w:asciiTheme="minorHAnsi" w:hAnsiTheme="minorHAnsi"/>
          <w:bCs/>
          <w:sz w:val="22"/>
          <w:szCs w:val="22"/>
        </w:rPr>
        <w:t xml:space="preserve"> </w:t>
      </w:r>
      <w:r w:rsidRPr="009D781B">
        <w:rPr>
          <w:rFonts w:asciiTheme="minorHAnsi" w:hAnsiTheme="minorHAnsi"/>
          <w:bCs/>
          <w:sz w:val="22"/>
          <w:szCs w:val="22"/>
        </w:rPr>
        <w:t>cases of modification). Additional rates, modifications, or amendments of the original rate(s) or</w:t>
      </w:r>
      <w:r w:rsidR="009D781B">
        <w:rPr>
          <w:rFonts w:asciiTheme="minorHAnsi" w:hAnsiTheme="minorHAnsi"/>
          <w:bCs/>
          <w:sz w:val="22"/>
          <w:szCs w:val="22"/>
        </w:rPr>
        <w:t xml:space="preserve"> </w:t>
      </w:r>
      <w:r w:rsidRPr="009D781B">
        <w:rPr>
          <w:rFonts w:asciiTheme="minorHAnsi" w:hAnsiTheme="minorHAnsi"/>
          <w:bCs/>
          <w:sz w:val="22"/>
          <w:szCs w:val="22"/>
        </w:rPr>
        <w:t>additional rates, may be established to meet changing market conditions, shipper requirements,</w:t>
      </w:r>
      <w:r w:rsidR="009D781B">
        <w:rPr>
          <w:rFonts w:asciiTheme="minorHAnsi" w:hAnsiTheme="minorHAnsi"/>
          <w:bCs/>
          <w:sz w:val="22"/>
          <w:szCs w:val="22"/>
        </w:rPr>
        <w:t xml:space="preserve"> </w:t>
      </w:r>
      <w:r w:rsidRPr="009D781B">
        <w:rPr>
          <w:rFonts w:asciiTheme="minorHAnsi" w:hAnsiTheme="minorHAnsi"/>
          <w:bCs/>
          <w:sz w:val="22"/>
          <w:szCs w:val="22"/>
        </w:rPr>
        <w:t>INTERMEDIARY requirements, and/or specific shipping schedules as mutually agreed upon, and</w:t>
      </w:r>
      <w:r w:rsidR="009D781B">
        <w:rPr>
          <w:rFonts w:asciiTheme="minorHAnsi" w:hAnsiTheme="minorHAnsi"/>
          <w:bCs/>
          <w:sz w:val="22"/>
          <w:szCs w:val="22"/>
        </w:rPr>
        <w:t xml:space="preserve"> </w:t>
      </w:r>
      <w:r w:rsidRPr="009D781B">
        <w:rPr>
          <w:rFonts w:asciiTheme="minorHAnsi" w:hAnsiTheme="minorHAnsi"/>
          <w:bCs/>
          <w:sz w:val="22"/>
          <w:szCs w:val="22"/>
        </w:rPr>
        <w:t>shall be confirmed in writing (or by fax) in a subsequent Carrier Rate Confirmation by</w:t>
      </w:r>
      <w:r w:rsidR="009D781B">
        <w:rPr>
          <w:rFonts w:asciiTheme="minorHAnsi" w:hAnsiTheme="minorHAnsi"/>
          <w:bCs/>
          <w:sz w:val="22"/>
          <w:szCs w:val="22"/>
        </w:rPr>
        <w:t xml:space="preserve"> </w:t>
      </w:r>
      <w:r w:rsidRPr="009D781B">
        <w:rPr>
          <w:rFonts w:asciiTheme="minorHAnsi" w:hAnsiTheme="minorHAnsi"/>
          <w:bCs/>
          <w:sz w:val="22"/>
          <w:szCs w:val="22"/>
        </w:rPr>
        <w:t>INTERMEDIARY and CARRIER. Any such additional, modified, or amended rates, changes in rates</w:t>
      </w:r>
      <w:r w:rsidR="009D781B">
        <w:rPr>
          <w:rFonts w:asciiTheme="minorHAnsi" w:hAnsiTheme="minorHAnsi"/>
          <w:bCs/>
          <w:sz w:val="22"/>
          <w:szCs w:val="22"/>
        </w:rPr>
        <w:t xml:space="preserve"> </w:t>
      </w:r>
      <w:r w:rsidRPr="009D781B">
        <w:rPr>
          <w:rFonts w:asciiTheme="minorHAnsi" w:hAnsiTheme="minorHAnsi"/>
          <w:bCs/>
          <w:sz w:val="22"/>
          <w:szCs w:val="22"/>
        </w:rPr>
        <w:t>shall automatically be incorporated herewith upon execution by INTERMEDIARY and delivery to</w:t>
      </w:r>
      <w:r w:rsidR="009D781B">
        <w:rPr>
          <w:rFonts w:asciiTheme="minorHAnsi" w:hAnsiTheme="minorHAnsi"/>
          <w:bCs/>
          <w:sz w:val="22"/>
          <w:szCs w:val="22"/>
        </w:rPr>
        <w:t xml:space="preserve"> </w:t>
      </w:r>
      <w:r w:rsidRPr="009D781B">
        <w:rPr>
          <w:rFonts w:asciiTheme="minorHAnsi" w:hAnsiTheme="minorHAnsi"/>
          <w:bCs/>
          <w:sz w:val="22"/>
          <w:szCs w:val="22"/>
        </w:rPr>
        <w:t>CARRIER by facsimile or electronic transmission. CARRIER SHALL SUBMIT TO INTERMEDIARY</w:t>
      </w:r>
      <w:r w:rsidR="009D781B">
        <w:rPr>
          <w:rFonts w:asciiTheme="minorHAnsi" w:hAnsiTheme="minorHAnsi"/>
          <w:bCs/>
          <w:sz w:val="22"/>
          <w:szCs w:val="22"/>
        </w:rPr>
        <w:t xml:space="preserve"> </w:t>
      </w:r>
      <w:r w:rsidRPr="009D781B">
        <w:rPr>
          <w:rFonts w:asciiTheme="minorHAnsi" w:hAnsiTheme="minorHAnsi"/>
          <w:bCs/>
          <w:sz w:val="22"/>
          <w:szCs w:val="22"/>
        </w:rPr>
        <w:t>WITH ITS INVOICE A COPY OF THE SIGNED (BY INTERMEDIARY) CARRIER RATE</w:t>
      </w:r>
      <w:r w:rsidR="009D781B">
        <w:rPr>
          <w:rFonts w:asciiTheme="minorHAnsi" w:hAnsiTheme="minorHAnsi"/>
          <w:bCs/>
          <w:sz w:val="22"/>
          <w:szCs w:val="22"/>
        </w:rPr>
        <w:t xml:space="preserve"> </w:t>
      </w:r>
      <w:r w:rsidRPr="009D781B">
        <w:rPr>
          <w:rFonts w:asciiTheme="minorHAnsi" w:hAnsiTheme="minorHAnsi"/>
          <w:bCs/>
          <w:sz w:val="22"/>
          <w:szCs w:val="22"/>
        </w:rPr>
        <w:t>CONFIRMATION WHICH REFLECTS THE FINAL CHARGES DUE CARRIER.</w:t>
      </w:r>
    </w:p>
    <w:p w:rsidR="00725CF4" w:rsidRDefault="00473BB5" w:rsidP="00473BB5">
      <w:pPr>
        <w:numPr>
          <w:ilvl w:val="0"/>
          <w:numId w:val="17"/>
        </w:numPr>
        <w:rPr>
          <w:rFonts w:asciiTheme="minorHAnsi" w:hAnsiTheme="minorHAnsi"/>
          <w:bCs/>
          <w:sz w:val="22"/>
          <w:szCs w:val="22"/>
        </w:rPr>
      </w:pPr>
      <w:r w:rsidRPr="009D781B">
        <w:rPr>
          <w:rFonts w:asciiTheme="minorHAnsi" w:hAnsiTheme="minorHAnsi"/>
          <w:bCs/>
          <w:sz w:val="22"/>
          <w:szCs w:val="22"/>
        </w:rPr>
        <w:t>Rates which are verbally agreed upon shall be deemed confirmed in writing where CARRIER has</w:t>
      </w:r>
      <w:r w:rsidR="00725CF4">
        <w:rPr>
          <w:rFonts w:asciiTheme="minorHAnsi" w:hAnsiTheme="minorHAnsi"/>
          <w:bCs/>
          <w:sz w:val="22"/>
          <w:szCs w:val="22"/>
        </w:rPr>
        <w:t xml:space="preserve"> </w:t>
      </w:r>
      <w:r w:rsidRPr="00725CF4">
        <w:rPr>
          <w:rFonts w:asciiTheme="minorHAnsi" w:hAnsiTheme="minorHAnsi"/>
          <w:bCs/>
          <w:sz w:val="22"/>
          <w:szCs w:val="22"/>
        </w:rPr>
        <w:t>billed the agreed rate and INTERMEDIARY has paid it. All written Carrier Rate Confirmations,</w:t>
      </w:r>
      <w:r w:rsidR="00725CF4">
        <w:rPr>
          <w:rFonts w:asciiTheme="minorHAnsi" w:hAnsiTheme="minorHAnsi"/>
          <w:bCs/>
          <w:sz w:val="22"/>
          <w:szCs w:val="22"/>
        </w:rPr>
        <w:t xml:space="preserve"> </w:t>
      </w:r>
      <w:r w:rsidRPr="00725CF4">
        <w:rPr>
          <w:rFonts w:asciiTheme="minorHAnsi" w:hAnsiTheme="minorHAnsi"/>
          <w:bCs/>
          <w:sz w:val="22"/>
          <w:szCs w:val="22"/>
        </w:rPr>
        <w:t>including confirmations by billing and payment, shall be incorporated herewith.</w:t>
      </w:r>
      <w:r w:rsidR="00725CF4">
        <w:rPr>
          <w:rFonts w:asciiTheme="minorHAnsi" w:hAnsiTheme="minorHAnsi"/>
          <w:bCs/>
          <w:sz w:val="22"/>
          <w:szCs w:val="22"/>
        </w:rPr>
        <w:t xml:space="preserve"> </w:t>
      </w:r>
      <w:r w:rsidRPr="00725CF4">
        <w:rPr>
          <w:rFonts w:asciiTheme="minorHAnsi" w:hAnsiTheme="minorHAnsi"/>
          <w:bCs/>
          <w:sz w:val="22"/>
          <w:szCs w:val="22"/>
        </w:rPr>
        <w:t>Rates or charges, including but not limited to stop-offs, detention, loading or unloading, fuel</w:t>
      </w:r>
      <w:r w:rsidR="00725CF4">
        <w:rPr>
          <w:rFonts w:asciiTheme="minorHAnsi" w:hAnsiTheme="minorHAnsi"/>
          <w:bCs/>
          <w:sz w:val="22"/>
          <w:szCs w:val="22"/>
        </w:rPr>
        <w:t xml:space="preserve"> </w:t>
      </w:r>
      <w:r w:rsidRPr="00725CF4">
        <w:rPr>
          <w:rFonts w:asciiTheme="minorHAnsi" w:hAnsiTheme="minorHAnsi"/>
          <w:bCs/>
          <w:sz w:val="22"/>
          <w:szCs w:val="22"/>
        </w:rPr>
        <w:t>surcharges, or other accessorial charges, released rates or values, or tariff rules or circulars, shall</w:t>
      </w:r>
      <w:r w:rsidR="00725CF4">
        <w:rPr>
          <w:rFonts w:asciiTheme="minorHAnsi" w:hAnsiTheme="minorHAnsi"/>
          <w:bCs/>
          <w:sz w:val="22"/>
          <w:szCs w:val="22"/>
        </w:rPr>
        <w:t xml:space="preserve"> </w:t>
      </w:r>
      <w:r w:rsidRPr="00725CF4">
        <w:rPr>
          <w:rFonts w:asciiTheme="minorHAnsi" w:hAnsiTheme="minorHAnsi"/>
          <w:bCs/>
          <w:sz w:val="22"/>
          <w:szCs w:val="22"/>
        </w:rPr>
        <w:t>only be valid when specifically agreed to in a signed writing by the Parties.</w:t>
      </w:r>
      <w:r w:rsidR="00725CF4">
        <w:rPr>
          <w:rFonts w:asciiTheme="minorHAnsi" w:hAnsiTheme="minorHAnsi"/>
          <w:bCs/>
          <w:sz w:val="22"/>
          <w:szCs w:val="22"/>
        </w:rPr>
        <w:t xml:space="preserve"> </w:t>
      </w:r>
      <w:r w:rsidRPr="00725CF4">
        <w:rPr>
          <w:rFonts w:asciiTheme="minorHAnsi" w:hAnsiTheme="minorHAnsi"/>
          <w:b/>
          <w:bCs/>
          <w:sz w:val="22"/>
          <w:szCs w:val="22"/>
        </w:rPr>
        <w:t>NOTE:</w:t>
      </w:r>
      <w:r w:rsidRPr="00725CF4">
        <w:rPr>
          <w:rFonts w:asciiTheme="minorHAnsi" w:hAnsiTheme="minorHAnsi"/>
          <w:bCs/>
          <w:sz w:val="22"/>
          <w:szCs w:val="22"/>
        </w:rPr>
        <w:t xml:space="preserve"> CARRIER should insist that all accessorial charges be confirmed in writing by</w:t>
      </w:r>
      <w:r w:rsidR="00725CF4">
        <w:rPr>
          <w:rFonts w:asciiTheme="minorHAnsi" w:hAnsiTheme="minorHAnsi"/>
          <w:bCs/>
          <w:sz w:val="22"/>
          <w:szCs w:val="22"/>
        </w:rPr>
        <w:t xml:space="preserve"> </w:t>
      </w:r>
      <w:r w:rsidRPr="00725CF4">
        <w:rPr>
          <w:rFonts w:asciiTheme="minorHAnsi" w:hAnsiTheme="minorHAnsi"/>
          <w:bCs/>
          <w:sz w:val="22"/>
          <w:szCs w:val="22"/>
        </w:rPr>
        <w:t>INTERMEDIARY, as the absence of such written confirmation will delay or excuse</w:t>
      </w:r>
      <w:r w:rsidR="00725CF4">
        <w:rPr>
          <w:rFonts w:asciiTheme="minorHAnsi" w:hAnsiTheme="minorHAnsi"/>
          <w:bCs/>
          <w:sz w:val="22"/>
          <w:szCs w:val="22"/>
        </w:rPr>
        <w:t xml:space="preserve"> </w:t>
      </w:r>
      <w:r w:rsidRPr="00725CF4">
        <w:rPr>
          <w:rFonts w:asciiTheme="minorHAnsi" w:hAnsiTheme="minorHAnsi"/>
          <w:bCs/>
          <w:sz w:val="22"/>
          <w:szCs w:val="22"/>
        </w:rPr>
        <w:t>payment t</w:t>
      </w:r>
      <w:r w:rsidR="00725CF4">
        <w:rPr>
          <w:rFonts w:asciiTheme="minorHAnsi" w:hAnsiTheme="minorHAnsi"/>
          <w:bCs/>
          <w:sz w:val="22"/>
          <w:szCs w:val="22"/>
        </w:rPr>
        <w:t xml:space="preserve">o </w:t>
      </w:r>
      <w:r w:rsidRPr="00725CF4">
        <w:rPr>
          <w:rFonts w:asciiTheme="minorHAnsi" w:hAnsiTheme="minorHAnsi"/>
          <w:bCs/>
          <w:sz w:val="22"/>
          <w:szCs w:val="22"/>
        </w:rPr>
        <w:t>CARRIER.</w:t>
      </w:r>
      <w:r w:rsidR="00725CF4">
        <w:rPr>
          <w:rFonts w:asciiTheme="minorHAnsi" w:hAnsiTheme="minorHAnsi"/>
          <w:bCs/>
          <w:sz w:val="22"/>
          <w:szCs w:val="22"/>
        </w:rPr>
        <w:t xml:space="preserve"> </w:t>
      </w:r>
      <w:r w:rsidRPr="00725CF4">
        <w:rPr>
          <w:rFonts w:asciiTheme="minorHAnsi" w:hAnsiTheme="minorHAnsi"/>
          <w:bCs/>
          <w:sz w:val="22"/>
          <w:szCs w:val="22"/>
        </w:rPr>
        <w:t>____Carrier initials.</w:t>
      </w:r>
    </w:p>
    <w:p w:rsidR="00725CF4" w:rsidRDefault="00725CF4" w:rsidP="00725CF4">
      <w:pPr>
        <w:rPr>
          <w:rFonts w:asciiTheme="minorHAnsi" w:hAnsiTheme="minorHAnsi"/>
          <w:bCs/>
          <w:sz w:val="22"/>
          <w:szCs w:val="22"/>
        </w:rPr>
      </w:pPr>
    </w:p>
    <w:p w:rsidR="00725CF4" w:rsidRDefault="00725CF4" w:rsidP="00725CF4">
      <w:pPr>
        <w:rPr>
          <w:rFonts w:asciiTheme="minorHAnsi" w:hAnsiTheme="minorHAnsi"/>
          <w:bCs/>
          <w:sz w:val="22"/>
          <w:szCs w:val="22"/>
        </w:rPr>
      </w:pPr>
    </w:p>
    <w:p w:rsidR="00725CF4" w:rsidRDefault="00725CF4" w:rsidP="00725CF4">
      <w:pPr>
        <w:rPr>
          <w:rFonts w:asciiTheme="minorHAnsi" w:hAnsiTheme="minorHAnsi"/>
          <w:bCs/>
          <w:sz w:val="22"/>
          <w:szCs w:val="22"/>
        </w:rPr>
      </w:pPr>
    </w:p>
    <w:p w:rsidR="00725CF4" w:rsidRDefault="00725CF4" w:rsidP="00725CF4">
      <w:pPr>
        <w:rPr>
          <w:rFonts w:asciiTheme="minorHAnsi" w:hAnsiTheme="minorHAnsi"/>
          <w:bCs/>
          <w:sz w:val="22"/>
          <w:szCs w:val="22"/>
        </w:rPr>
      </w:pPr>
    </w:p>
    <w:p w:rsidR="00725CF4" w:rsidRDefault="00725CF4" w:rsidP="00725CF4">
      <w:pPr>
        <w:rPr>
          <w:rFonts w:asciiTheme="minorHAnsi" w:hAnsiTheme="minorHAnsi"/>
          <w:bCs/>
          <w:sz w:val="22"/>
          <w:szCs w:val="22"/>
        </w:rPr>
      </w:pPr>
    </w:p>
    <w:p w:rsidR="00725CF4" w:rsidRDefault="00725CF4" w:rsidP="00725CF4">
      <w:pPr>
        <w:rPr>
          <w:rFonts w:asciiTheme="minorHAnsi" w:hAnsiTheme="minorHAnsi"/>
          <w:bCs/>
          <w:sz w:val="22"/>
          <w:szCs w:val="22"/>
        </w:rPr>
      </w:pPr>
    </w:p>
    <w:p w:rsidR="003D5328" w:rsidRDefault="00473BB5" w:rsidP="00473BB5">
      <w:pPr>
        <w:numPr>
          <w:ilvl w:val="0"/>
          <w:numId w:val="17"/>
        </w:numPr>
        <w:rPr>
          <w:rFonts w:asciiTheme="minorHAnsi" w:hAnsiTheme="minorHAnsi"/>
          <w:bCs/>
          <w:sz w:val="22"/>
          <w:szCs w:val="22"/>
        </w:rPr>
      </w:pPr>
      <w:r w:rsidRPr="00725CF4">
        <w:rPr>
          <w:rFonts w:asciiTheme="minorHAnsi" w:hAnsiTheme="minorHAnsi"/>
          <w:bCs/>
          <w:sz w:val="22"/>
          <w:szCs w:val="22"/>
        </w:rPr>
        <w:t>The Parties agree that INTERMEDIARY shall be responsible for the billing and collection of freight</w:t>
      </w:r>
      <w:r w:rsidR="00725CF4">
        <w:rPr>
          <w:rFonts w:asciiTheme="minorHAnsi" w:hAnsiTheme="minorHAnsi"/>
          <w:bCs/>
          <w:sz w:val="22"/>
          <w:szCs w:val="22"/>
        </w:rPr>
        <w:t xml:space="preserve"> </w:t>
      </w:r>
      <w:r w:rsidRPr="00725CF4">
        <w:rPr>
          <w:rFonts w:asciiTheme="minorHAnsi" w:hAnsiTheme="minorHAnsi"/>
          <w:bCs/>
          <w:sz w:val="22"/>
          <w:szCs w:val="22"/>
        </w:rPr>
        <w:t>charges as follows:</w:t>
      </w:r>
      <w:r w:rsidR="003D5328">
        <w:rPr>
          <w:rFonts w:asciiTheme="minorHAnsi" w:hAnsiTheme="minorHAnsi"/>
          <w:bCs/>
          <w:sz w:val="22"/>
          <w:szCs w:val="22"/>
        </w:rPr>
        <w:t xml:space="preserve"> </w:t>
      </w:r>
      <w:r w:rsidRPr="003D5328">
        <w:rPr>
          <w:rFonts w:asciiTheme="minorHAnsi" w:hAnsiTheme="minorHAnsi"/>
          <w:bCs/>
          <w:sz w:val="22"/>
          <w:szCs w:val="22"/>
        </w:rPr>
        <w:t>i. INTERMEDIARY is the sole party responsible for payment of CARRIER'S charges. Failure of</w:t>
      </w:r>
      <w:r w:rsidR="003D5328">
        <w:rPr>
          <w:rFonts w:asciiTheme="minorHAnsi" w:hAnsiTheme="minorHAnsi"/>
          <w:bCs/>
          <w:sz w:val="22"/>
          <w:szCs w:val="22"/>
        </w:rPr>
        <w:t xml:space="preserve"> </w:t>
      </w:r>
      <w:r w:rsidRPr="003D5328">
        <w:rPr>
          <w:rFonts w:asciiTheme="minorHAnsi" w:hAnsiTheme="minorHAnsi"/>
          <w:bCs/>
          <w:sz w:val="22"/>
          <w:szCs w:val="22"/>
        </w:rPr>
        <w:t>INTERMEDIARY to collect payment from its customer shall not release INTERMEDIARY of its</w:t>
      </w:r>
      <w:r w:rsidR="003D5328">
        <w:rPr>
          <w:rFonts w:asciiTheme="minorHAnsi" w:hAnsiTheme="minorHAnsi"/>
          <w:bCs/>
          <w:sz w:val="22"/>
          <w:szCs w:val="22"/>
        </w:rPr>
        <w:t xml:space="preserve"> </w:t>
      </w:r>
      <w:r w:rsidRPr="003D5328">
        <w:rPr>
          <w:rFonts w:asciiTheme="minorHAnsi" w:hAnsiTheme="minorHAnsi"/>
          <w:bCs/>
          <w:sz w:val="22"/>
          <w:szCs w:val="22"/>
        </w:rPr>
        <w:t>obligation to pay CARRIER, provided, however, that INTERMEDIARY shall have the right, duty</w:t>
      </w:r>
      <w:r w:rsidR="003D5328">
        <w:rPr>
          <w:rFonts w:asciiTheme="minorHAnsi" w:hAnsiTheme="minorHAnsi"/>
          <w:bCs/>
          <w:sz w:val="22"/>
          <w:szCs w:val="22"/>
        </w:rPr>
        <w:t xml:space="preserve"> </w:t>
      </w:r>
      <w:r w:rsidRPr="003D5328">
        <w:rPr>
          <w:rFonts w:asciiTheme="minorHAnsi" w:hAnsiTheme="minorHAnsi"/>
          <w:bCs/>
          <w:sz w:val="22"/>
          <w:szCs w:val="22"/>
        </w:rPr>
        <w:t>and privilege to assert against CARRIER all customer defense(s) to payment. Notwithstanding,</w:t>
      </w:r>
      <w:r w:rsidR="003D5328">
        <w:rPr>
          <w:rFonts w:asciiTheme="minorHAnsi" w:hAnsiTheme="minorHAnsi"/>
          <w:bCs/>
          <w:sz w:val="22"/>
          <w:szCs w:val="22"/>
        </w:rPr>
        <w:t xml:space="preserve"> </w:t>
      </w:r>
      <w:r w:rsidRPr="003D5328">
        <w:rPr>
          <w:rFonts w:asciiTheme="minorHAnsi" w:hAnsiTheme="minorHAnsi"/>
          <w:bCs/>
          <w:sz w:val="22"/>
          <w:szCs w:val="22"/>
        </w:rPr>
        <w:t>INTERMEDIARY shall pay CARRIER'S invoice(s) within THIRTY (30) days of receipt of the bill of</w:t>
      </w:r>
      <w:r w:rsidR="003D5328">
        <w:rPr>
          <w:rFonts w:asciiTheme="minorHAnsi" w:hAnsiTheme="minorHAnsi"/>
          <w:bCs/>
          <w:sz w:val="22"/>
          <w:szCs w:val="22"/>
        </w:rPr>
        <w:t xml:space="preserve"> </w:t>
      </w:r>
      <w:r w:rsidRPr="003D5328">
        <w:rPr>
          <w:rFonts w:asciiTheme="minorHAnsi" w:hAnsiTheme="minorHAnsi"/>
          <w:bCs/>
          <w:sz w:val="22"/>
          <w:szCs w:val="22"/>
        </w:rPr>
        <w:t>lading or proof of delivery, and all additional supporting documents in connection with CARRIER’s</w:t>
      </w:r>
      <w:r w:rsidR="003D5328">
        <w:rPr>
          <w:rFonts w:asciiTheme="minorHAnsi" w:hAnsiTheme="minorHAnsi"/>
          <w:bCs/>
          <w:sz w:val="22"/>
          <w:szCs w:val="22"/>
        </w:rPr>
        <w:t xml:space="preserve"> </w:t>
      </w:r>
      <w:r w:rsidRPr="003D5328">
        <w:rPr>
          <w:rFonts w:asciiTheme="minorHAnsi" w:hAnsiTheme="minorHAnsi"/>
          <w:bCs/>
          <w:sz w:val="22"/>
          <w:szCs w:val="22"/>
        </w:rPr>
        <w:t>invoiced charges, provided CARRIER is not in default under the terms of this Agreement.</w:t>
      </w:r>
      <w:r w:rsidR="003D5328">
        <w:rPr>
          <w:rFonts w:asciiTheme="minorHAnsi" w:hAnsiTheme="minorHAnsi"/>
          <w:bCs/>
          <w:sz w:val="22"/>
          <w:szCs w:val="22"/>
        </w:rPr>
        <w:t xml:space="preserve"> </w:t>
      </w:r>
      <w:r w:rsidRPr="003D5328">
        <w:rPr>
          <w:rFonts w:asciiTheme="minorHAnsi" w:hAnsiTheme="minorHAnsi"/>
          <w:bCs/>
          <w:sz w:val="22"/>
          <w:szCs w:val="22"/>
        </w:rPr>
        <w:t>CARRIER shall and may not seek payment from any bill of lading party which can prove payment</w:t>
      </w:r>
      <w:r w:rsidR="003D5328">
        <w:rPr>
          <w:rFonts w:asciiTheme="minorHAnsi" w:hAnsiTheme="minorHAnsi"/>
          <w:bCs/>
          <w:sz w:val="22"/>
          <w:szCs w:val="22"/>
        </w:rPr>
        <w:t xml:space="preserve"> </w:t>
      </w:r>
      <w:r w:rsidRPr="003D5328">
        <w:rPr>
          <w:rFonts w:asciiTheme="minorHAnsi" w:hAnsiTheme="minorHAnsi"/>
          <w:bCs/>
          <w:sz w:val="22"/>
          <w:szCs w:val="22"/>
        </w:rPr>
        <w:t>to INTERMEDIARY.</w:t>
      </w:r>
      <w:r w:rsidR="003D5328">
        <w:rPr>
          <w:rFonts w:asciiTheme="minorHAnsi" w:hAnsiTheme="minorHAnsi"/>
          <w:bCs/>
          <w:sz w:val="22"/>
          <w:szCs w:val="22"/>
        </w:rPr>
        <w:t xml:space="preserve"> </w:t>
      </w:r>
      <w:r w:rsidRPr="003D5328">
        <w:rPr>
          <w:rFonts w:asciiTheme="minorHAnsi" w:hAnsiTheme="minorHAnsi"/>
          <w:bCs/>
          <w:sz w:val="22"/>
          <w:szCs w:val="22"/>
        </w:rPr>
        <w:t>ii. Payment and other disputes are subject to the terms of Paragraph 4.d, which provides in part</w:t>
      </w:r>
      <w:r w:rsidR="003D5328">
        <w:rPr>
          <w:rFonts w:asciiTheme="minorHAnsi" w:hAnsiTheme="minorHAnsi"/>
          <w:bCs/>
          <w:sz w:val="22"/>
          <w:szCs w:val="22"/>
        </w:rPr>
        <w:t xml:space="preserve"> </w:t>
      </w:r>
      <w:r w:rsidRPr="003D5328">
        <w:rPr>
          <w:rFonts w:asciiTheme="minorHAnsi" w:hAnsiTheme="minorHAnsi"/>
          <w:bCs/>
          <w:sz w:val="22"/>
          <w:szCs w:val="22"/>
        </w:rPr>
        <w:t>that prevailing parties are entitled to recovery of costs, expenses and reasonable attorney fees.</w:t>
      </w:r>
    </w:p>
    <w:p w:rsidR="00473BB5" w:rsidRPr="003D5328" w:rsidRDefault="00473BB5" w:rsidP="00473BB5">
      <w:pPr>
        <w:numPr>
          <w:ilvl w:val="0"/>
          <w:numId w:val="17"/>
        </w:numPr>
        <w:rPr>
          <w:rFonts w:asciiTheme="minorHAnsi" w:hAnsiTheme="minorHAnsi"/>
          <w:bCs/>
          <w:sz w:val="22"/>
          <w:szCs w:val="22"/>
        </w:rPr>
      </w:pPr>
      <w:r w:rsidRPr="003D5328">
        <w:rPr>
          <w:rFonts w:asciiTheme="minorHAnsi" w:hAnsiTheme="minorHAnsi"/>
          <w:bCs/>
          <w:sz w:val="22"/>
          <w:szCs w:val="22"/>
        </w:rPr>
        <w:t>INTERMEDIARY shall maintain a surety bond / trust fund in the amount of TEN THOUSAND</w:t>
      </w:r>
      <w:r w:rsidR="003D5328">
        <w:rPr>
          <w:rFonts w:asciiTheme="minorHAnsi" w:hAnsiTheme="minorHAnsi"/>
          <w:bCs/>
          <w:sz w:val="22"/>
          <w:szCs w:val="22"/>
        </w:rPr>
        <w:t xml:space="preserve"> </w:t>
      </w:r>
      <w:r w:rsidRPr="003D5328">
        <w:rPr>
          <w:rFonts w:asciiTheme="minorHAnsi" w:hAnsiTheme="minorHAnsi"/>
          <w:bCs/>
          <w:sz w:val="22"/>
          <w:szCs w:val="22"/>
        </w:rPr>
        <w:t>DOLLARS ($10,000) and file evidence of the same with the Federal Motor Carrier Safety</w:t>
      </w:r>
      <w:r w:rsidR="003D5328">
        <w:rPr>
          <w:rFonts w:asciiTheme="minorHAnsi" w:hAnsiTheme="minorHAnsi"/>
          <w:bCs/>
          <w:sz w:val="22"/>
          <w:szCs w:val="22"/>
        </w:rPr>
        <w:t xml:space="preserve"> </w:t>
      </w:r>
      <w:r w:rsidRPr="003D5328">
        <w:rPr>
          <w:rFonts w:asciiTheme="minorHAnsi" w:hAnsiTheme="minorHAnsi"/>
          <w:bCs/>
          <w:sz w:val="22"/>
          <w:szCs w:val="22"/>
        </w:rPr>
        <w:t>Administration (FMCSA).</w:t>
      </w:r>
    </w:p>
    <w:p w:rsidR="003D5328" w:rsidRDefault="003D5328" w:rsidP="00473BB5">
      <w:pPr>
        <w:rPr>
          <w:rFonts w:asciiTheme="minorHAnsi" w:hAnsiTheme="minorHAnsi"/>
          <w:bCs/>
          <w:sz w:val="22"/>
          <w:szCs w:val="22"/>
        </w:rPr>
      </w:pPr>
    </w:p>
    <w:p w:rsidR="00473BB5" w:rsidRPr="003D5328" w:rsidRDefault="00473BB5" w:rsidP="00473BB5">
      <w:pPr>
        <w:rPr>
          <w:rFonts w:asciiTheme="minorHAnsi" w:hAnsiTheme="minorHAnsi"/>
          <w:b/>
          <w:bCs/>
          <w:sz w:val="22"/>
          <w:szCs w:val="22"/>
        </w:rPr>
      </w:pPr>
      <w:r w:rsidRPr="003D5328">
        <w:rPr>
          <w:rFonts w:asciiTheme="minorHAnsi" w:hAnsiTheme="minorHAnsi"/>
          <w:b/>
          <w:bCs/>
          <w:sz w:val="22"/>
          <w:szCs w:val="22"/>
        </w:rPr>
        <w:t>MISCELLANEOUS:</w:t>
      </w:r>
    </w:p>
    <w:p w:rsidR="003D5328" w:rsidRDefault="003D5328" w:rsidP="00473BB5">
      <w:pPr>
        <w:rPr>
          <w:rFonts w:asciiTheme="minorHAnsi" w:hAnsiTheme="minorHAnsi"/>
          <w:bCs/>
          <w:sz w:val="22"/>
          <w:szCs w:val="22"/>
        </w:rPr>
      </w:pPr>
    </w:p>
    <w:p w:rsidR="00494F28" w:rsidRDefault="00473BB5" w:rsidP="00473BB5">
      <w:pPr>
        <w:numPr>
          <w:ilvl w:val="0"/>
          <w:numId w:val="18"/>
        </w:numPr>
        <w:rPr>
          <w:rFonts w:asciiTheme="minorHAnsi" w:hAnsiTheme="minorHAnsi"/>
          <w:bCs/>
          <w:sz w:val="22"/>
          <w:szCs w:val="22"/>
        </w:rPr>
      </w:pPr>
      <w:r w:rsidRPr="00473BB5">
        <w:rPr>
          <w:rFonts w:asciiTheme="minorHAnsi" w:hAnsiTheme="minorHAnsi"/>
          <w:bCs/>
          <w:sz w:val="22"/>
          <w:szCs w:val="22"/>
        </w:rPr>
        <w:t>The relationship between INTERMEDIARY and CARRIER is that of independent contractor and</w:t>
      </w:r>
      <w:r w:rsidR="00494F28">
        <w:rPr>
          <w:rFonts w:asciiTheme="minorHAnsi" w:hAnsiTheme="minorHAnsi"/>
          <w:bCs/>
          <w:sz w:val="22"/>
          <w:szCs w:val="22"/>
        </w:rPr>
        <w:t xml:space="preserve"> </w:t>
      </w:r>
      <w:r w:rsidRPr="00494F28">
        <w:rPr>
          <w:rFonts w:asciiTheme="minorHAnsi" w:hAnsiTheme="minorHAnsi"/>
          <w:bCs/>
          <w:sz w:val="22"/>
          <w:szCs w:val="22"/>
        </w:rPr>
        <w:t>not that of employer/employee. INTERMEDIARY has insufficient control of CARRIER, including</w:t>
      </w:r>
      <w:r w:rsidR="00494F28">
        <w:rPr>
          <w:rFonts w:asciiTheme="minorHAnsi" w:hAnsiTheme="minorHAnsi"/>
          <w:bCs/>
          <w:sz w:val="22"/>
          <w:szCs w:val="22"/>
        </w:rPr>
        <w:t xml:space="preserve"> </w:t>
      </w:r>
      <w:r w:rsidRPr="00494F28">
        <w:rPr>
          <w:rFonts w:asciiTheme="minorHAnsi" w:hAnsiTheme="minorHAnsi"/>
          <w:bCs/>
          <w:sz w:val="22"/>
          <w:szCs w:val="22"/>
        </w:rPr>
        <w:t>but not limited to CARRIER’S discretion to route freight, assign equipment and drivers, and</w:t>
      </w:r>
      <w:r w:rsidR="00494F28">
        <w:rPr>
          <w:rFonts w:asciiTheme="minorHAnsi" w:hAnsiTheme="minorHAnsi"/>
          <w:bCs/>
          <w:sz w:val="22"/>
          <w:szCs w:val="22"/>
        </w:rPr>
        <w:t xml:space="preserve"> </w:t>
      </w:r>
      <w:r w:rsidRPr="00494F28">
        <w:rPr>
          <w:rFonts w:asciiTheme="minorHAnsi" w:hAnsiTheme="minorHAnsi"/>
          <w:bCs/>
          <w:sz w:val="22"/>
          <w:szCs w:val="22"/>
        </w:rPr>
        <w:t>otherwise the means or methods of CARRIER’S service and nothing contained herein shall be</w:t>
      </w:r>
      <w:r w:rsidR="00494F28">
        <w:rPr>
          <w:rFonts w:asciiTheme="minorHAnsi" w:hAnsiTheme="minorHAnsi"/>
          <w:bCs/>
          <w:sz w:val="22"/>
          <w:szCs w:val="22"/>
        </w:rPr>
        <w:t xml:space="preserve"> </w:t>
      </w:r>
      <w:r w:rsidRPr="00494F28">
        <w:rPr>
          <w:rFonts w:asciiTheme="minorHAnsi" w:hAnsiTheme="minorHAnsi"/>
          <w:bCs/>
          <w:sz w:val="22"/>
          <w:szCs w:val="22"/>
        </w:rPr>
        <w:t>construed to be inconsistent with this provision.</w:t>
      </w:r>
    </w:p>
    <w:p w:rsidR="00494F28" w:rsidRDefault="00473BB5" w:rsidP="00473BB5">
      <w:pPr>
        <w:numPr>
          <w:ilvl w:val="0"/>
          <w:numId w:val="18"/>
        </w:numPr>
        <w:rPr>
          <w:rFonts w:asciiTheme="minorHAnsi" w:hAnsiTheme="minorHAnsi"/>
          <w:bCs/>
          <w:sz w:val="22"/>
          <w:szCs w:val="22"/>
        </w:rPr>
      </w:pPr>
      <w:r w:rsidRPr="00494F28">
        <w:rPr>
          <w:rFonts w:asciiTheme="minorHAnsi" w:hAnsiTheme="minorHAnsi"/>
          <w:bCs/>
          <w:sz w:val="22"/>
          <w:szCs w:val="22"/>
        </w:rPr>
        <w:t>CARRIER and INTERMEDIARY acknowledge and agree that this contract does not bind the</w:t>
      </w:r>
      <w:r w:rsidR="00494F28">
        <w:rPr>
          <w:rFonts w:asciiTheme="minorHAnsi" w:hAnsiTheme="minorHAnsi"/>
          <w:bCs/>
          <w:sz w:val="22"/>
          <w:szCs w:val="22"/>
        </w:rPr>
        <w:t xml:space="preserve"> </w:t>
      </w:r>
      <w:r w:rsidRPr="00494F28">
        <w:rPr>
          <w:rFonts w:asciiTheme="minorHAnsi" w:hAnsiTheme="minorHAnsi"/>
          <w:bCs/>
          <w:sz w:val="22"/>
          <w:szCs w:val="22"/>
        </w:rPr>
        <w:t>respective Parties to exclusive services to each other. Either party may enter into similar</w:t>
      </w:r>
      <w:r w:rsidR="00494F28">
        <w:rPr>
          <w:rFonts w:asciiTheme="minorHAnsi" w:hAnsiTheme="minorHAnsi"/>
          <w:bCs/>
          <w:sz w:val="22"/>
          <w:szCs w:val="22"/>
        </w:rPr>
        <w:t xml:space="preserve"> </w:t>
      </w:r>
      <w:r w:rsidRPr="00494F28">
        <w:rPr>
          <w:rFonts w:asciiTheme="minorHAnsi" w:hAnsiTheme="minorHAnsi"/>
          <w:bCs/>
          <w:sz w:val="22"/>
          <w:szCs w:val="22"/>
        </w:rPr>
        <w:t>CARRIER INITIAL ______________ MC# ______________</w:t>
      </w:r>
      <w:r w:rsidR="00494F28">
        <w:rPr>
          <w:rFonts w:asciiTheme="minorHAnsi" w:hAnsiTheme="minorHAnsi"/>
          <w:bCs/>
          <w:sz w:val="22"/>
          <w:szCs w:val="22"/>
        </w:rPr>
        <w:t xml:space="preserve"> </w:t>
      </w:r>
      <w:r w:rsidRPr="00494F28">
        <w:rPr>
          <w:rFonts w:asciiTheme="minorHAnsi" w:hAnsiTheme="minorHAnsi"/>
          <w:bCs/>
          <w:sz w:val="22"/>
          <w:szCs w:val="22"/>
        </w:rPr>
        <w:t>agreements with other carriers, brokers, or freight forwarders.</w:t>
      </w:r>
    </w:p>
    <w:p w:rsidR="00494F28" w:rsidRDefault="00473BB5" w:rsidP="00473BB5">
      <w:pPr>
        <w:numPr>
          <w:ilvl w:val="0"/>
          <w:numId w:val="18"/>
        </w:numPr>
        <w:rPr>
          <w:rFonts w:asciiTheme="minorHAnsi" w:hAnsiTheme="minorHAnsi"/>
          <w:bCs/>
          <w:sz w:val="22"/>
          <w:szCs w:val="22"/>
        </w:rPr>
      </w:pPr>
      <w:r w:rsidRPr="00494F28">
        <w:rPr>
          <w:rFonts w:asciiTheme="minorHAnsi" w:hAnsiTheme="minorHAnsi"/>
          <w:bCs/>
          <w:sz w:val="22"/>
          <w:szCs w:val="22"/>
        </w:rPr>
        <w:t>CARRIER and INTERMEDIARY acknowledge and agree that certain procedures shall apply in the</w:t>
      </w:r>
      <w:r w:rsidR="00494F28">
        <w:rPr>
          <w:rFonts w:asciiTheme="minorHAnsi" w:hAnsiTheme="minorHAnsi"/>
          <w:bCs/>
          <w:sz w:val="22"/>
          <w:szCs w:val="22"/>
        </w:rPr>
        <w:t xml:space="preserve"> </w:t>
      </w:r>
      <w:r w:rsidRPr="00494F28">
        <w:rPr>
          <w:rFonts w:asciiTheme="minorHAnsi" w:hAnsiTheme="minorHAnsi"/>
          <w:bCs/>
          <w:sz w:val="22"/>
          <w:szCs w:val="22"/>
        </w:rPr>
        <w:t>event of breach or dispute.</w:t>
      </w:r>
      <w:r w:rsidR="00494F28">
        <w:rPr>
          <w:rFonts w:asciiTheme="minorHAnsi" w:hAnsiTheme="minorHAnsi"/>
          <w:bCs/>
          <w:sz w:val="22"/>
          <w:szCs w:val="22"/>
        </w:rPr>
        <w:t xml:space="preserve"> </w:t>
      </w:r>
      <w:r w:rsidRPr="00494F28">
        <w:rPr>
          <w:rFonts w:asciiTheme="minorHAnsi" w:hAnsiTheme="minorHAnsi"/>
          <w:bCs/>
          <w:sz w:val="22"/>
          <w:szCs w:val="22"/>
        </w:rPr>
        <w:t>i. Failure of either Party to enforce a breach or waiver of any provision or term of this</w:t>
      </w:r>
      <w:r w:rsidR="00494F28">
        <w:rPr>
          <w:rFonts w:asciiTheme="minorHAnsi" w:hAnsiTheme="minorHAnsi"/>
          <w:bCs/>
          <w:sz w:val="22"/>
          <w:szCs w:val="22"/>
        </w:rPr>
        <w:t xml:space="preserve"> </w:t>
      </w:r>
      <w:r w:rsidRPr="00494F28">
        <w:rPr>
          <w:rFonts w:asciiTheme="minorHAnsi" w:hAnsiTheme="minorHAnsi"/>
          <w:bCs/>
          <w:sz w:val="22"/>
          <w:szCs w:val="22"/>
        </w:rPr>
        <w:t>Agreement shall not be deemed to constitute a waiver of any subsequent failure or breach, and</w:t>
      </w:r>
      <w:r w:rsidR="00494F28">
        <w:rPr>
          <w:rFonts w:asciiTheme="minorHAnsi" w:hAnsiTheme="minorHAnsi"/>
          <w:bCs/>
          <w:sz w:val="22"/>
          <w:szCs w:val="22"/>
        </w:rPr>
        <w:t xml:space="preserve"> </w:t>
      </w:r>
      <w:r w:rsidRPr="00494F28">
        <w:rPr>
          <w:rFonts w:asciiTheme="minorHAnsi" w:hAnsiTheme="minorHAnsi"/>
          <w:bCs/>
          <w:sz w:val="22"/>
          <w:szCs w:val="22"/>
        </w:rPr>
        <w:t>shall not affect or limit the right of either Party to thereafter enforce such a term or provision.</w:t>
      </w:r>
      <w:r w:rsidR="00494F28">
        <w:rPr>
          <w:rFonts w:asciiTheme="minorHAnsi" w:hAnsiTheme="minorHAnsi"/>
          <w:bCs/>
          <w:sz w:val="22"/>
          <w:szCs w:val="22"/>
        </w:rPr>
        <w:t xml:space="preserve"> </w:t>
      </w:r>
      <w:r w:rsidRPr="00494F28">
        <w:rPr>
          <w:rFonts w:asciiTheme="minorHAnsi" w:hAnsiTheme="minorHAnsi"/>
          <w:bCs/>
          <w:sz w:val="22"/>
          <w:szCs w:val="22"/>
        </w:rPr>
        <w:t>ii. This Agreement is for specified services pursuant to 49 U.S.C. §14101(b). To the extent that</w:t>
      </w:r>
      <w:r w:rsidR="00494F28">
        <w:rPr>
          <w:rFonts w:asciiTheme="minorHAnsi" w:hAnsiTheme="minorHAnsi"/>
          <w:bCs/>
          <w:sz w:val="22"/>
          <w:szCs w:val="22"/>
        </w:rPr>
        <w:t xml:space="preserve"> </w:t>
      </w:r>
      <w:r w:rsidRPr="00494F28">
        <w:rPr>
          <w:rFonts w:asciiTheme="minorHAnsi" w:hAnsiTheme="minorHAnsi"/>
          <w:bCs/>
          <w:sz w:val="22"/>
          <w:szCs w:val="22"/>
        </w:rPr>
        <w:t>terms and conditions herein are inconsistent with Part (b), Subtitle IV, of Title 49 U.S.C. (ICC</w:t>
      </w:r>
      <w:r w:rsidR="00494F28">
        <w:rPr>
          <w:rFonts w:asciiTheme="minorHAnsi" w:hAnsiTheme="minorHAnsi"/>
          <w:bCs/>
          <w:sz w:val="22"/>
          <w:szCs w:val="22"/>
        </w:rPr>
        <w:t xml:space="preserve"> </w:t>
      </w:r>
      <w:r w:rsidRPr="00494F28">
        <w:rPr>
          <w:rFonts w:asciiTheme="minorHAnsi" w:hAnsiTheme="minorHAnsi"/>
          <w:bCs/>
          <w:sz w:val="22"/>
          <w:szCs w:val="22"/>
        </w:rPr>
        <w:t>Termination Act of 1995), the Parties expressly waive any or all rights and remedies they may</w:t>
      </w:r>
      <w:r w:rsidR="00494F28">
        <w:rPr>
          <w:rFonts w:asciiTheme="minorHAnsi" w:hAnsiTheme="minorHAnsi"/>
          <w:bCs/>
          <w:sz w:val="22"/>
          <w:szCs w:val="22"/>
        </w:rPr>
        <w:t xml:space="preserve"> </w:t>
      </w:r>
      <w:r w:rsidRPr="00494F28">
        <w:rPr>
          <w:rFonts w:asciiTheme="minorHAnsi" w:hAnsiTheme="minorHAnsi"/>
          <w:bCs/>
          <w:sz w:val="22"/>
          <w:szCs w:val="22"/>
        </w:rPr>
        <w:t>have under such laws.</w:t>
      </w:r>
    </w:p>
    <w:p w:rsidR="00494F28" w:rsidRDefault="00473BB5" w:rsidP="00473BB5">
      <w:pPr>
        <w:numPr>
          <w:ilvl w:val="0"/>
          <w:numId w:val="18"/>
        </w:numPr>
        <w:rPr>
          <w:rFonts w:asciiTheme="minorHAnsi" w:hAnsiTheme="minorHAnsi"/>
          <w:bCs/>
          <w:sz w:val="22"/>
          <w:szCs w:val="22"/>
        </w:rPr>
      </w:pPr>
      <w:r w:rsidRPr="00494F28">
        <w:rPr>
          <w:rFonts w:asciiTheme="minorHAnsi" w:hAnsiTheme="minorHAnsi"/>
          <w:bCs/>
          <w:sz w:val="22"/>
          <w:szCs w:val="22"/>
        </w:rPr>
        <w:t>In the event of a dispute arising out of this Agreement, including but not limited to Federal or</w:t>
      </w:r>
      <w:r w:rsidR="00494F28">
        <w:rPr>
          <w:rFonts w:asciiTheme="minorHAnsi" w:hAnsiTheme="minorHAnsi"/>
          <w:bCs/>
          <w:sz w:val="22"/>
          <w:szCs w:val="22"/>
        </w:rPr>
        <w:t xml:space="preserve"> </w:t>
      </w:r>
      <w:r w:rsidRPr="00494F28">
        <w:rPr>
          <w:rFonts w:asciiTheme="minorHAnsi" w:hAnsiTheme="minorHAnsi"/>
          <w:bCs/>
          <w:sz w:val="22"/>
          <w:szCs w:val="22"/>
        </w:rPr>
        <w:t xml:space="preserve">State statutory claims, Venue for any such action shall be in </w:t>
      </w:r>
      <w:r w:rsidR="00494F28">
        <w:rPr>
          <w:rFonts w:asciiTheme="minorHAnsi" w:hAnsiTheme="minorHAnsi"/>
          <w:bCs/>
          <w:sz w:val="22"/>
          <w:szCs w:val="22"/>
        </w:rPr>
        <w:t>Illinois</w:t>
      </w:r>
      <w:r w:rsidRPr="00494F28">
        <w:rPr>
          <w:rFonts w:asciiTheme="minorHAnsi" w:hAnsiTheme="minorHAnsi"/>
          <w:bCs/>
          <w:sz w:val="22"/>
          <w:szCs w:val="22"/>
        </w:rPr>
        <w:t xml:space="preserve">, </w:t>
      </w:r>
      <w:r w:rsidR="00494F28">
        <w:rPr>
          <w:rFonts w:asciiTheme="minorHAnsi" w:hAnsiTheme="minorHAnsi"/>
          <w:bCs/>
          <w:sz w:val="22"/>
          <w:szCs w:val="22"/>
        </w:rPr>
        <w:t>Henry</w:t>
      </w:r>
      <w:r w:rsidRPr="00494F28">
        <w:rPr>
          <w:rFonts w:asciiTheme="minorHAnsi" w:hAnsiTheme="minorHAnsi"/>
          <w:bCs/>
          <w:sz w:val="22"/>
          <w:szCs w:val="22"/>
        </w:rPr>
        <w:t xml:space="preserve"> County. Unless</w:t>
      </w:r>
      <w:r w:rsidR="00494F28">
        <w:rPr>
          <w:rFonts w:asciiTheme="minorHAnsi" w:hAnsiTheme="minorHAnsi"/>
          <w:bCs/>
          <w:sz w:val="22"/>
          <w:szCs w:val="22"/>
        </w:rPr>
        <w:t xml:space="preserve"> </w:t>
      </w:r>
      <w:r w:rsidRPr="00494F28">
        <w:rPr>
          <w:rFonts w:asciiTheme="minorHAnsi" w:hAnsiTheme="minorHAnsi"/>
          <w:bCs/>
          <w:sz w:val="22"/>
          <w:szCs w:val="22"/>
        </w:rPr>
        <w:t xml:space="preserve">preempted or controlled by federal transportation law and regulations, the laws of the </w:t>
      </w:r>
      <w:r w:rsidR="00064258">
        <w:rPr>
          <w:rFonts w:asciiTheme="minorHAnsi" w:hAnsiTheme="minorHAnsi"/>
          <w:bCs/>
          <w:sz w:val="22"/>
          <w:szCs w:val="22"/>
        </w:rPr>
        <w:t>“</w:t>
      </w:r>
      <w:r w:rsidR="00064258" w:rsidRPr="00064258">
        <w:rPr>
          <w:rFonts w:asciiTheme="minorHAnsi" w:hAnsiTheme="minorHAnsi"/>
          <w:b/>
          <w:bCs/>
          <w:sz w:val="22"/>
          <w:szCs w:val="22"/>
          <w:highlight w:val="yellow"/>
        </w:rPr>
        <w:t>Your State</w:t>
      </w:r>
      <w:r w:rsidR="00064258">
        <w:rPr>
          <w:rFonts w:asciiTheme="minorHAnsi" w:hAnsiTheme="minorHAnsi"/>
          <w:bCs/>
          <w:sz w:val="22"/>
          <w:szCs w:val="22"/>
        </w:rPr>
        <w:t>”</w:t>
      </w:r>
      <w:r w:rsidRPr="00494F28">
        <w:rPr>
          <w:rFonts w:asciiTheme="minorHAnsi" w:hAnsiTheme="minorHAnsi"/>
          <w:bCs/>
          <w:sz w:val="22"/>
          <w:szCs w:val="22"/>
        </w:rPr>
        <w:t xml:space="preserve"> shall be controlling.</w:t>
      </w:r>
    </w:p>
    <w:p w:rsidR="00473BB5" w:rsidRPr="00494F28" w:rsidRDefault="00473BB5" w:rsidP="00473BB5">
      <w:pPr>
        <w:numPr>
          <w:ilvl w:val="0"/>
          <w:numId w:val="18"/>
        </w:numPr>
        <w:rPr>
          <w:rFonts w:asciiTheme="minorHAnsi" w:hAnsiTheme="minorHAnsi"/>
          <w:bCs/>
          <w:sz w:val="22"/>
          <w:szCs w:val="22"/>
        </w:rPr>
      </w:pPr>
      <w:r w:rsidRPr="00494F28">
        <w:rPr>
          <w:rFonts w:asciiTheme="minorHAnsi" w:hAnsiTheme="minorHAnsi"/>
          <w:bCs/>
          <w:sz w:val="22"/>
          <w:szCs w:val="22"/>
        </w:rPr>
        <w:t>CARRIER shall not knowingly solicit freight shipments so long as this Agreement is in effect and</w:t>
      </w:r>
      <w:r w:rsidR="00494F28">
        <w:rPr>
          <w:rFonts w:asciiTheme="minorHAnsi" w:hAnsiTheme="minorHAnsi"/>
          <w:bCs/>
          <w:sz w:val="22"/>
          <w:szCs w:val="22"/>
        </w:rPr>
        <w:t xml:space="preserve"> </w:t>
      </w:r>
      <w:r w:rsidRPr="00494F28">
        <w:rPr>
          <w:rFonts w:asciiTheme="minorHAnsi" w:hAnsiTheme="minorHAnsi"/>
          <w:bCs/>
          <w:sz w:val="22"/>
          <w:szCs w:val="22"/>
        </w:rPr>
        <w:t>for a period of SIX (6) months following termination of this Agreement for any reason, from any</w:t>
      </w:r>
      <w:r w:rsidR="00494F28">
        <w:rPr>
          <w:rFonts w:asciiTheme="minorHAnsi" w:hAnsiTheme="minorHAnsi"/>
          <w:bCs/>
          <w:sz w:val="22"/>
          <w:szCs w:val="22"/>
        </w:rPr>
        <w:t xml:space="preserve"> </w:t>
      </w:r>
      <w:r w:rsidRPr="00494F28">
        <w:rPr>
          <w:rFonts w:asciiTheme="minorHAnsi" w:hAnsiTheme="minorHAnsi"/>
          <w:bCs/>
          <w:sz w:val="22"/>
          <w:szCs w:val="22"/>
        </w:rPr>
        <w:t>shipper, consignor, consignee, or other customer of INTERMEDIARY, when such shipments of</w:t>
      </w:r>
      <w:r w:rsidR="00494F28">
        <w:rPr>
          <w:rFonts w:asciiTheme="minorHAnsi" w:hAnsiTheme="minorHAnsi"/>
          <w:bCs/>
          <w:sz w:val="22"/>
          <w:szCs w:val="22"/>
        </w:rPr>
        <w:t xml:space="preserve"> </w:t>
      </w:r>
      <w:r w:rsidRPr="00494F28">
        <w:rPr>
          <w:rFonts w:asciiTheme="minorHAnsi" w:hAnsiTheme="minorHAnsi"/>
          <w:bCs/>
          <w:sz w:val="22"/>
          <w:szCs w:val="22"/>
        </w:rPr>
        <w:t>shipper customers were first tendered to CARRIER by INTERMEDIARY. In the event of</w:t>
      </w:r>
      <w:r w:rsidR="00494F28">
        <w:rPr>
          <w:rFonts w:asciiTheme="minorHAnsi" w:hAnsiTheme="minorHAnsi"/>
          <w:bCs/>
          <w:sz w:val="22"/>
          <w:szCs w:val="22"/>
        </w:rPr>
        <w:t xml:space="preserve"> </w:t>
      </w:r>
      <w:r w:rsidRPr="00494F28">
        <w:rPr>
          <w:rFonts w:asciiTheme="minorHAnsi" w:hAnsiTheme="minorHAnsi"/>
          <w:bCs/>
          <w:sz w:val="22"/>
          <w:szCs w:val="22"/>
        </w:rPr>
        <w:t>breach of this provision, INTERMEDIARY shall be entitled, for a period of TWELVE (12) months</w:t>
      </w:r>
      <w:r w:rsidR="00494F28">
        <w:rPr>
          <w:rFonts w:asciiTheme="minorHAnsi" w:hAnsiTheme="minorHAnsi"/>
          <w:bCs/>
          <w:sz w:val="22"/>
          <w:szCs w:val="22"/>
        </w:rPr>
        <w:t xml:space="preserve"> </w:t>
      </w:r>
      <w:r w:rsidRPr="00494F28">
        <w:rPr>
          <w:rFonts w:asciiTheme="minorHAnsi" w:hAnsiTheme="minorHAnsi"/>
          <w:bCs/>
          <w:sz w:val="22"/>
          <w:szCs w:val="22"/>
        </w:rPr>
        <w:t>following delivery of the last shipment transported by CARRIER under this Agreement, to a</w:t>
      </w:r>
      <w:r w:rsidR="00494F28">
        <w:rPr>
          <w:rFonts w:asciiTheme="minorHAnsi" w:hAnsiTheme="minorHAnsi"/>
          <w:bCs/>
          <w:sz w:val="22"/>
          <w:szCs w:val="22"/>
        </w:rPr>
        <w:t xml:space="preserve"> </w:t>
      </w:r>
      <w:r w:rsidRPr="00494F28">
        <w:rPr>
          <w:rFonts w:asciiTheme="minorHAnsi" w:hAnsiTheme="minorHAnsi"/>
          <w:bCs/>
          <w:sz w:val="22"/>
          <w:szCs w:val="22"/>
        </w:rPr>
        <w:t>commission of FIFTEEN percent (15%) of the gross transportation revenue (as evidenced by</w:t>
      </w:r>
      <w:r w:rsidR="00494F28">
        <w:rPr>
          <w:rFonts w:asciiTheme="minorHAnsi" w:hAnsiTheme="minorHAnsi"/>
          <w:bCs/>
          <w:sz w:val="22"/>
          <w:szCs w:val="22"/>
        </w:rPr>
        <w:t xml:space="preserve"> </w:t>
      </w:r>
      <w:r w:rsidRPr="00494F28">
        <w:rPr>
          <w:rFonts w:asciiTheme="minorHAnsi" w:hAnsiTheme="minorHAnsi"/>
          <w:bCs/>
          <w:sz w:val="22"/>
          <w:szCs w:val="22"/>
        </w:rPr>
        <w:t>freight bills) received by CARRIER for the transportation of said freight as liquidated damages.</w:t>
      </w:r>
      <w:r w:rsidR="00494F28">
        <w:rPr>
          <w:rFonts w:asciiTheme="minorHAnsi" w:hAnsiTheme="minorHAnsi"/>
          <w:bCs/>
          <w:sz w:val="22"/>
          <w:szCs w:val="22"/>
        </w:rPr>
        <w:t xml:space="preserve"> </w:t>
      </w:r>
      <w:r w:rsidRPr="00494F28">
        <w:rPr>
          <w:rFonts w:asciiTheme="minorHAnsi" w:hAnsiTheme="minorHAnsi"/>
          <w:bCs/>
          <w:sz w:val="22"/>
          <w:szCs w:val="22"/>
        </w:rPr>
        <w:t>Additionally, INTERMEDIARY may seek injunctive relief and in the event it is successful, CARRIER</w:t>
      </w:r>
      <w:r w:rsidR="00494F28">
        <w:rPr>
          <w:rFonts w:asciiTheme="minorHAnsi" w:hAnsiTheme="minorHAnsi"/>
          <w:bCs/>
          <w:sz w:val="22"/>
          <w:szCs w:val="22"/>
        </w:rPr>
        <w:t xml:space="preserve"> </w:t>
      </w:r>
      <w:r w:rsidRPr="00494F28">
        <w:rPr>
          <w:rFonts w:asciiTheme="minorHAnsi" w:hAnsiTheme="minorHAnsi"/>
          <w:bCs/>
          <w:sz w:val="22"/>
          <w:szCs w:val="22"/>
        </w:rPr>
        <w:t>shall be liable for all</w:t>
      </w:r>
      <w:r w:rsidR="00494F28">
        <w:rPr>
          <w:rFonts w:asciiTheme="minorHAnsi" w:hAnsiTheme="minorHAnsi"/>
          <w:bCs/>
          <w:sz w:val="22"/>
          <w:szCs w:val="22"/>
        </w:rPr>
        <w:t xml:space="preserve"> costs and expenses incurred by </w:t>
      </w:r>
      <w:r w:rsidRPr="00494F28">
        <w:rPr>
          <w:rFonts w:asciiTheme="minorHAnsi" w:hAnsiTheme="minorHAnsi"/>
          <w:bCs/>
          <w:sz w:val="22"/>
          <w:szCs w:val="22"/>
        </w:rPr>
        <w:t>INTERMEDIARY, including, but not limited</w:t>
      </w:r>
      <w:r w:rsidR="00494F28">
        <w:rPr>
          <w:rFonts w:asciiTheme="minorHAnsi" w:hAnsiTheme="minorHAnsi"/>
          <w:bCs/>
          <w:sz w:val="22"/>
          <w:szCs w:val="22"/>
        </w:rPr>
        <w:t xml:space="preserve"> </w:t>
      </w:r>
      <w:r w:rsidRPr="00494F28">
        <w:rPr>
          <w:rFonts w:asciiTheme="minorHAnsi" w:hAnsiTheme="minorHAnsi"/>
          <w:bCs/>
          <w:sz w:val="22"/>
          <w:szCs w:val="22"/>
        </w:rPr>
        <w:t>to, reasonable attorney's fees.</w:t>
      </w:r>
    </w:p>
    <w:p w:rsidR="00494F28" w:rsidRDefault="00494F28" w:rsidP="00473BB5">
      <w:pPr>
        <w:rPr>
          <w:rFonts w:asciiTheme="minorHAnsi" w:hAnsiTheme="minorHAnsi"/>
          <w:bCs/>
          <w:sz w:val="22"/>
          <w:szCs w:val="22"/>
        </w:rPr>
      </w:pPr>
    </w:p>
    <w:p w:rsidR="00494F28" w:rsidRDefault="00494F28" w:rsidP="00473BB5">
      <w:pPr>
        <w:rPr>
          <w:rFonts w:asciiTheme="minorHAnsi" w:hAnsiTheme="minorHAnsi"/>
          <w:bCs/>
          <w:sz w:val="22"/>
          <w:szCs w:val="22"/>
        </w:rPr>
      </w:pPr>
    </w:p>
    <w:p w:rsidR="00494F28" w:rsidRDefault="00494F28" w:rsidP="00473BB5">
      <w:pPr>
        <w:rPr>
          <w:rFonts w:asciiTheme="minorHAnsi" w:hAnsiTheme="minorHAnsi"/>
          <w:bCs/>
          <w:sz w:val="22"/>
          <w:szCs w:val="22"/>
        </w:rPr>
      </w:pPr>
    </w:p>
    <w:p w:rsidR="00494F28" w:rsidRDefault="00494F28" w:rsidP="00473BB5">
      <w:pPr>
        <w:rPr>
          <w:rFonts w:asciiTheme="minorHAnsi" w:hAnsiTheme="minorHAnsi"/>
          <w:bCs/>
          <w:sz w:val="22"/>
          <w:szCs w:val="22"/>
        </w:rPr>
      </w:pPr>
    </w:p>
    <w:p w:rsidR="00ED0A0E" w:rsidRDefault="00473BB5" w:rsidP="00473BB5">
      <w:pPr>
        <w:numPr>
          <w:ilvl w:val="0"/>
          <w:numId w:val="18"/>
        </w:numPr>
        <w:rPr>
          <w:rFonts w:asciiTheme="minorHAnsi" w:hAnsiTheme="minorHAnsi"/>
          <w:bCs/>
          <w:sz w:val="22"/>
          <w:szCs w:val="22"/>
        </w:rPr>
      </w:pPr>
      <w:r w:rsidRPr="00473BB5">
        <w:rPr>
          <w:rFonts w:asciiTheme="minorHAnsi" w:hAnsiTheme="minorHAnsi"/>
          <w:bCs/>
          <w:sz w:val="22"/>
          <w:szCs w:val="22"/>
        </w:rPr>
        <w:t>In addition to Confidential Information protected by law, statutory or otherwise, the Parties agree</w:t>
      </w:r>
      <w:r w:rsidR="00E23B97">
        <w:rPr>
          <w:rFonts w:asciiTheme="minorHAnsi" w:hAnsiTheme="minorHAnsi"/>
          <w:bCs/>
          <w:sz w:val="22"/>
          <w:szCs w:val="22"/>
        </w:rPr>
        <w:t xml:space="preserve"> </w:t>
      </w:r>
      <w:r w:rsidRPr="00E23B97">
        <w:rPr>
          <w:rFonts w:asciiTheme="minorHAnsi" w:hAnsiTheme="minorHAnsi"/>
          <w:bCs/>
          <w:sz w:val="22"/>
          <w:szCs w:val="22"/>
        </w:rPr>
        <w:t>that all of their financial information and that of their customers, including but not limited to</w:t>
      </w:r>
      <w:r w:rsidR="00E23B97">
        <w:rPr>
          <w:rFonts w:asciiTheme="minorHAnsi" w:hAnsiTheme="minorHAnsi"/>
          <w:bCs/>
          <w:sz w:val="22"/>
          <w:szCs w:val="22"/>
        </w:rPr>
        <w:t xml:space="preserve"> </w:t>
      </w:r>
      <w:r w:rsidRPr="00E23B97">
        <w:rPr>
          <w:rFonts w:asciiTheme="minorHAnsi" w:hAnsiTheme="minorHAnsi"/>
          <w:bCs/>
          <w:sz w:val="22"/>
          <w:szCs w:val="22"/>
        </w:rPr>
        <w:t>freight and brokerage rates, amounts received for brokerage services, amounts of freight charges</w:t>
      </w:r>
      <w:r w:rsidR="00ED0A0E">
        <w:rPr>
          <w:rFonts w:asciiTheme="minorHAnsi" w:hAnsiTheme="minorHAnsi"/>
          <w:bCs/>
          <w:sz w:val="22"/>
          <w:szCs w:val="22"/>
        </w:rPr>
        <w:t xml:space="preserve"> </w:t>
      </w:r>
      <w:r w:rsidRPr="00ED0A0E">
        <w:rPr>
          <w:rFonts w:asciiTheme="minorHAnsi" w:hAnsiTheme="minorHAnsi"/>
          <w:bCs/>
          <w:sz w:val="22"/>
          <w:szCs w:val="22"/>
        </w:rPr>
        <w:t>collected, freight volume requirements, as well as personal customer information, customer</w:t>
      </w:r>
      <w:r w:rsidR="00ED0A0E">
        <w:rPr>
          <w:rFonts w:asciiTheme="minorHAnsi" w:hAnsiTheme="minorHAnsi"/>
          <w:bCs/>
          <w:sz w:val="22"/>
          <w:szCs w:val="22"/>
        </w:rPr>
        <w:t xml:space="preserve"> </w:t>
      </w:r>
      <w:r w:rsidRPr="00ED0A0E">
        <w:rPr>
          <w:rFonts w:asciiTheme="minorHAnsi" w:hAnsiTheme="minorHAnsi"/>
          <w:bCs/>
          <w:sz w:val="22"/>
          <w:szCs w:val="22"/>
        </w:rPr>
        <w:t>shipping or other logistics requirements shared or learned between the Parties and their</w:t>
      </w:r>
      <w:r w:rsidR="00ED0A0E">
        <w:rPr>
          <w:rFonts w:asciiTheme="minorHAnsi" w:hAnsiTheme="minorHAnsi"/>
          <w:bCs/>
          <w:sz w:val="22"/>
          <w:szCs w:val="22"/>
        </w:rPr>
        <w:t xml:space="preserve"> </w:t>
      </w:r>
      <w:r w:rsidRPr="00ED0A0E">
        <w:rPr>
          <w:rFonts w:asciiTheme="minorHAnsi" w:hAnsiTheme="minorHAnsi"/>
          <w:bCs/>
          <w:sz w:val="22"/>
          <w:szCs w:val="22"/>
        </w:rPr>
        <w:t>customers, shall be treated as Confidential, and shall not be disclosed or used for any reason</w:t>
      </w:r>
      <w:r w:rsidR="00ED0A0E">
        <w:rPr>
          <w:rFonts w:asciiTheme="minorHAnsi" w:hAnsiTheme="minorHAnsi"/>
          <w:bCs/>
          <w:sz w:val="22"/>
          <w:szCs w:val="22"/>
        </w:rPr>
        <w:t xml:space="preserve"> </w:t>
      </w:r>
      <w:r w:rsidRPr="00ED0A0E">
        <w:rPr>
          <w:rFonts w:asciiTheme="minorHAnsi" w:hAnsiTheme="minorHAnsi"/>
          <w:bCs/>
          <w:sz w:val="22"/>
          <w:szCs w:val="22"/>
        </w:rPr>
        <w:t>without prior written consent. In the event of violation of this Paragraph, the Parties agree that</w:t>
      </w:r>
      <w:r w:rsidR="00ED0A0E">
        <w:rPr>
          <w:rFonts w:asciiTheme="minorHAnsi" w:hAnsiTheme="minorHAnsi"/>
          <w:bCs/>
          <w:sz w:val="22"/>
          <w:szCs w:val="22"/>
        </w:rPr>
        <w:t xml:space="preserve"> </w:t>
      </w:r>
      <w:r w:rsidRPr="00ED0A0E">
        <w:rPr>
          <w:rFonts w:asciiTheme="minorHAnsi" w:hAnsiTheme="minorHAnsi"/>
          <w:bCs/>
          <w:sz w:val="22"/>
          <w:szCs w:val="22"/>
        </w:rPr>
        <w:t>the remedy at law, including monetary damages, may be inadequate and that the Parties shall be</w:t>
      </w:r>
      <w:r w:rsidR="00ED0A0E">
        <w:rPr>
          <w:rFonts w:asciiTheme="minorHAnsi" w:hAnsiTheme="minorHAnsi"/>
          <w:bCs/>
          <w:sz w:val="22"/>
          <w:szCs w:val="22"/>
        </w:rPr>
        <w:t xml:space="preserve"> </w:t>
      </w:r>
      <w:r w:rsidRPr="00ED0A0E">
        <w:rPr>
          <w:rFonts w:asciiTheme="minorHAnsi" w:hAnsiTheme="minorHAnsi"/>
          <w:bCs/>
          <w:sz w:val="22"/>
          <w:szCs w:val="22"/>
        </w:rPr>
        <w:t>entitled, in addition to any other remedy they may have, to an injunction restraining the violating</w:t>
      </w:r>
      <w:r w:rsidR="00ED0A0E">
        <w:rPr>
          <w:rFonts w:asciiTheme="minorHAnsi" w:hAnsiTheme="minorHAnsi"/>
          <w:bCs/>
          <w:sz w:val="22"/>
          <w:szCs w:val="22"/>
        </w:rPr>
        <w:t xml:space="preserve"> </w:t>
      </w:r>
      <w:r w:rsidRPr="00ED0A0E">
        <w:rPr>
          <w:rFonts w:asciiTheme="minorHAnsi" w:hAnsiTheme="minorHAnsi"/>
          <w:bCs/>
          <w:sz w:val="22"/>
          <w:szCs w:val="22"/>
        </w:rPr>
        <w:t>Party from further violation of this Agreement in which case the prevailing Party shall be liable for</w:t>
      </w:r>
      <w:r w:rsidR="00ED0A0E">
        <w:rPr>
          <w:rFonts w:asciiTheme="minorHAnsi" w:hAnsiTheme="minorHAnsi"/>
          <w:bCs/>
          <w:sz w:val="22"/>
          <w:szCs w:val="22"/>
        </w:rPr>
        <w:t xml:space="preserve"> </w:t>
      </w:r>
      <w:r w:rsidRPr="00ED0A0E">
        <w:rPr>
          <w:rFonts w:asciiTheme="minorHAnsi" w:hAnsiTheme="minorHAnsi"/>
          <w:bCs/>
          <w:sz w:val="22"/>
          <w:szCs w:val="22"/>
        </w:rPr>
        <w:t>all costs and expenses incurred, including but not limited to reasonable attorney’s fees.</w:t>
      </w:r>
    </w:p>
    <w:p w:rsidR="00887902" w:rsidRDefault="00473BB5" w:rsidP="00473BB5">
      <w:pPr>
        <w:numPr>
          <w:ilvl w:val="0"/>
          <w:numId w:val="18"/>
        </w:numPr>
        <w:rPr>
          <w:rFonts w:asciiTheme="minorHAnsi" w:hAnsiTheme="minorHAnsi"/>
          <w:bCs/>
          <w:sz w:val="22"/>
          <w:szCs w:val="22"/>
        </w:rPr>
      </w:pPr>
      <w:r w:rsidRPr="00ED0A0E">
        <w:rPr>
          <w:rFonts w:asciiTheme="minorHAnsi" w:hAnsiTheme="minorHAnsi"/>
          <w:bCs/>
          <w:sz w:val="22"/>
          <w:szCs w:val="22"/>
        </w:rPr>
        <w:t>This Agreement may not be amended, except by mutual written agreement, or the procedures</w:t>
      </w:r>
      <w:r w:rsidR="00887902">
        <w:rPr>
          <w:rFonts w:asciiTheme="minorHAnsi" w:hAnsiTheme="minorHAnsi"/>
          <w:bCs/>
          <w:sz w:val="22"/>
          <w:szCs w:val="22"/>
        </w:rPr>
        <w:t xml:space="preserve"> </w:t>
      </w:r>
      <w:r w:rsidRPr="00887902">
        <w:rPr>
          <w:rFonts w:asciiTheme="minorHAnsi" w:hAnsiTheme="minorHAnsi"/>
          <w:bCs/>
          <w:sz w:val="22"/>
          <w:szCs w:val="22"/>
        </w:rPr>
        <w:t>set forth above (Paragraphs 3.b and 3.c).</w:t>
      </w:r>
    </w:p>
    <w:p w:rsidR="00887902" w:rsidRDefault="00473BB5" w:rsidP="00473BB5">
      <w:pPr>
        <w:numPr>
          <w:ilvl w:val="0"/>
          <w:numId w:val="18"/>
        </w:numPr>
        <w:rPr>
          <w:rFonts w:asciiTheme="minorHAnsi" w:hAnsiTheme="minorHAnsi"/>
          <w:bCs/>
          <w:sz w:val="22"/>
          <w:szCs w:val="22"/>
        </w:rPr>
      </w:pPr>
      <w:r w:rsidRPr="00887902">
        <w:rPr>
          <w:rFonts w:asciiTheme="minorHAnsi" w:hAnsiTheme="minorHAnsi"/>
          <w:bCs/>
          <w:sz w:val="22"/>
          <w:szCs w:val="22"/>
        </w:rPr>
        <w:t>All notices provided or required by this Agreement, shall be made in writing and delivered, return</w:t>
      </w:r>
      <w:r w:rsidR="00887902">
        <w:rPr>
          <w:rFonts w:asciiTheme="minorHAnsi" w:hAnsiTheme="minorHAnsi"/>
          <w:bCs/>
          <w:sz w:val="22"/>
          <w:szCs w:val="22"/>
        </w:rPr>
        <w:t xml:space="preserve"> </w:t>
      </w:r>
      <w:r w:rsidRPr="00887902">
        <w:rPr>
          <w:rFonts w:asciiTheme="minorHAnsi" w:hAnsiTheme="minorHAnsi"/>
          <w:bCs/>
          <w:sz w:val="22"/>
          <w:szCs w:val="22"/>
        </w:rPr>
        <w:t>receipt requested, to the addresses shown herein with postage prepaid; or by confirmed</w:t>
      </w:r>
      <w:r w:rsidR="00887902">
        <w:rPr>
          <w:rFonts w:asciiTheme="minorHAnsi" w:hAnsiTheme="minorHAnsi"/>
          <w:bCs/>
          <w:sz w:val="22"/>
          <w:szCs w:val="22"/>
        </w:rPr>
        <w:t xml:space="preserve"> </w:t>
      </w:r>
      <w:r w:rsidRPr="00887902">
        <w:rPr>
          <w:rFonts w:asciiTheme="minorHAnsi" w:hAnsiTheme="minorHAnsi"/>
          <w:bCs/>
          <w:sz w:val="22"/>
          <w:szCs w:val="22"/>
        </w:rPr>
        <w:t>(electronically acknowledged on paper) fax. Notices sent as required hereunder, to the addresses</w:t>
      </w:r>
      <w:r w:rsidR="00887902">
        <w:rPr>
          <w:rFonts w:asciiTheme="minorHAnsi" w:hAnsiTheme="minorHAnsi"/>
          <w:bCs/>
          <w:sz w:val="22"/>
          <w:szCs w:val="22"/>
        </w:rPr>
        <w:t xml:space="preserve"> </w:t>
      </w:r>
      <w:r w:rsidRPr="00887902">
        <w:rPr>
          <w:rFonts w:asciiTheme="minorHAnsi" w:hAnsiTheme="minorHAnsi"/>
          <w:bCs/>
          <w:sz w:val="22"/>
          <w:szCs w:val="22"/>
        </w:rPr>
        <w:t>shown in this Agreement, shall be deemed sent to the correct address, unless the Parties are</w:t>
      </w:r>
      <w:r w:rsidR="00887902">
        <w:rPr>
          <w:rFonts w:asciiTheme="minorHAnsi" w:hAnsiTheme="minorHAnsi"/>
          <w:bCs/>
          <w:sz w:val="22"/>
          <w:szCs w:val="22"/>
        </w:rPr>
        <w:t xml:space="preserve"> </w:t>
      </w:r>
      <w:r w:rsidRPr="00887902">
        <w:rPr>
          <w:rFonts w:asciiTheme="minorHAnsi" w:hAnsiTheme="minorHAnsi"/>
          <w:bCs/>
          <w:sz w:val="22"/>
          <w:szCs w:val="22"/>
        </w:rPr>
        <w:t>notified in writing of any changes in address.</w:t>
      </w:r>
    </w:p>
    <w:p w:rsidR="00887902" w:rsidRDefault="00473BB5" w:rsidP="00473BB5">
      <w:pPr>
        <w:numPr>
          <w:ilvl w:val="0"/>
          <w:numId w:val="18"/>
        </w:numPr>
        <w:rPr>
          <w:rFonts w:asciiTheme="minorHAnsi" w:hAnsiTheme="minorHAnsi"/>
          <w:bCs/>
          <w:sz w:val="22"/>
          <w:szCs w:val="22"/>
        </w:rPr>
      </w:pPr>
      <w:r w:rsidRPr="00887902">
        <w:rPr>
          <w:rFonts w:asciiTheme="minorHAnsi" w:hAnsiTheme="minorHAnsi"/>
          <w:bCs/>
          <w:sz w:val="22"/>
          <w:szCs w:val="22"/>
        </w:rPr>
        <w:t>The term of this Agreement shall be one year from the date hereof and thereafter it shall</w:t>
      </w:r>
      <w:r w:rsidR="00887902">
        <w:rPr>
          <w:rFonts w:asciiTheme="minorHAnsi" w:hAnsiTheme="minorHAnsi"/>
          <w:bCs/>
          <w:sz w:val="22"/>
          <w:szCs w:val="22"/>
        </w:rPr>
        <w:t xml:space="preserve"> </w:t>
      </w:r>
      <w:r w:rsidRPr="00887902">
        <w:rPr>
          <w:rFonts w:asciiTheme="minorHAnsi" w:hAnsiTheme="minorHAnsi"/>
          <w:bCs/>
          <w:sz w:val="22"/>
          <w:szCs w:val="22"/>
        </w:rPr>
        <w:t>automatically be renewed for successive one (1) year periods, unless terminated, upon thirty (30)</w:t>
      </w:r>
      <w:r w:rsidR="00887902">
        <w:rPr>
          <w:rFonts w:asciiTheme="minorHAnsi" w:hAnsiTheme="minorHAnsi"/>
          <w:bCs/>
          <w:sz w:val="22"/>
          <w:szCs w:val="22"/>
        </w:rPr>
        <w:t xml:space="preserve"> </w:t>
      </w:r>
      <w:r w:rsidRPr="00887902">
        <w:rPr>
          <w:rFonts w:asciiTheme="minorHAnsi" w:hAnsiTheme="minorHAnsi"/>
          <w:bCs/>
          <w:sz w:val="22"/>
          <w:szCs w:val="22"/>
        </w:rPr>
        <w:t>day's prior written notice, with or without cause, by either Party at any time, including the initial</w:t>
      </w:r>
      <w:r w:rsidR="00887902">
        <w:rPr>
          <w:rFonts w:asciiTheme="minorHAnsi" w:hAnsiTheme="minorHAnsi"/>
          <w:bCs/>
          <w:sz w:val="22"/>
          <w:szCs w:val="22"/>
        </w:rPr>
        <w:t xml:space="preserve"> </w:t>
      </w:r>
      <w:r w:rsidRPr="00887902">
        <w:rPr>
          <w:rFonts w:asciiTheme="minorHAnsi" w:hAnsiTheme="minorHAnsi"/>
          <w:bCs/>
          <w:sz w:val="22"/>
          <w:szCs w:val="22"/>
        </w:rPr>
        <w:t>term. In the event of termination of this Agreement for any reason, the Parties shall be obligated</w:t>
      </w:r>
      <w:r w:rsidR="00887902">
        <w:rPr>
          <w:rFonts w:asciiTheme="minorHAnsi" w:hAnsiTheme="minorHAnsi"/>
          <w:bCs/>
          <w:sz w:val="22"/>
          <w:szCs w:val="22"/>
        </w:rPr>
        <w:t xml:space="preserve"> </w:t>
      </w:r>
      <w:r w:rsidRPr="00887902">
        <w:rPr>
          <w:rFonts w:asciiTheme="minorHAnsi" w:hAnsiTheme="minorHAnsi"/>
          <w:bCs/>
          <w:sz w:val="22"/>
          <w:szCs w:val="22"/>
        </w:rPr>
        <w:t>CARRIER INITIAL ______________ MC# ______________</w:t>
      </w:r>
      <w:r w:rsidR="00887902">
        <w:rPr>
          <w:rFonts w:asciiTheme="minorHAnsi" w:hAnsiTheme="minorHAnsi"/>
          <w:bCs/>
          <w:sz w:val="22"/>
          <w:szCs w:val="22"/>
        </w:rPr>
        <w:t xml:space="preserve"> </w:t>
      </w:r>
      <w:r w:rsidRPr="00887902">
        <w:rPr>
          <w:rFonts w:asciiTheme="minorHAnsi" w:hAnsiTheme="minorHAnsi"/>
          <w:bCs/>
          <w:sz w:val="22"/>
          <w:szCs w:val="22"/>
        </w:rPr>
        <w:t>to complete performance of any work in progress in accordance with the terms of this</w:t>
      </w:r>
      <w:r w:rsidR="00887902">
        <w:rPr>
          <w:rFonts w:asciiTheme="minorHAnsi" w:hAnsiTheme="minorHAnsi"/>
          <w:bCs/>
          <w:sz w:val="22"/>
          <w:szCs w:val="22"/>
        </w:rPr>
        <w:t xml:space="preserve"> </w:t>
      </w:r>
      <w:r w:rsidRPr="00887902">
        <w:rPr>
          <w:rFonts w:asciiTheme="minorHAnsi" w:hAnsiTheme="minorHAnsi"/>
          <w:bCs/>
          <w:sz w:val="22"/>
          <w:szCs w:val="22"/>
        </w:rPr>
        <w:t>Agreement.</w:t>
      </w:r>
    </w:p>
    <w:p w:rsidR="00887902" w:rsidRDefault="00473BB5" w:rsidP="00473BB5">
      <w:pPr>
        <w:numPr>
          <w:ilvl w:val="0"/>
          <w:numId w:val="18"/>
        </w:numPr>
        <w:rPr>
          <w:rFonts w:asciiTheme="minorHAnsi" w:hAnsiTheme="minorHAnsi"/>
          <w:bCs/>
          <w:sz w:val="22"/>
          <w:szCs w:val="22"/>
        </w:rPr>
      </w:pPr>
      <w:r w:rsidRPr="00887902">
        <w:rPr>
          <w:rFonts w:asciiTheme="minorHAnsi" w:hAnsiTheme="minorHAnsi"/>
          <w:bCs/>
          <w:sz w:val="22"/>
          <w:szCs w:val="22"/>
        </w:rPr>
        <w:t>In the event any of the terms of this Agreement are determined to be invalid or unenforceable,</w:t>
      </w:r>
      <w:r w:rsidR="00887902">
        <w:rPr>
          <w:rFonts w:asciiTheme="minorHAnsi" w:hAnsiTheme="minorHAnsi"/>
          <w:bCs/>
          <w:sz w:val="22"/>
          <w:szCs w:val="22"/>
        </w:rPr>
        <w:t xml:space="preserve"> </w:t>
      </w:r>
      <w:r w:rsidRPr="00887902">
        <w:rPr>
          <w:rFonts w:asciiTheme="minorHAnsi" w:hAnsiTheme="minorHAnsi"/>
          <w:bCs/>
          <w:sz w:val="22"/>
          <w:szCs w:val="22"/>
        </w:rPr>
        <w:t>no other terms shall be affected and the unaffected terms shall remain valid and enforceable as</w:t>
      </w:r>
      <w:r w:rsidR="00887902">
        <w:rPr>
          <w:rFonts w:asciiTheme="minorHAnsi" w:hAnsiTheme="minorHAnsi"/>
          <w:bCs/>
          <w:sz w:val="22"/>
          <w:szCs w:val="22"/>
        </w:rPr>
        <w:t xml:space="preserve"> </w:t>
      </w:r>
      <w:r w:rsidRPr="00887902">
        <w:rPr>
          <w:rFonts w:asciiTheme="minorHAnsi" w:hAnsiTheme="minorHAnsi"/>
          <w:bCs/>
          <w:sz w:val="22"/>
          <w:szCs w:val="22"/>
        </w:rPr>
        <w:t>written. The representations, rights and obligations of the parties hereunder shall survive</w:t>
      </w:r>
      <w:r w:rsidR="00887902">
        <w:rPr>
          <w:rFonts w:asciiTheme="minorHAnsi" w:hAnsiTheme="minorHAnsi"/>
          <w:bCs/>
          <w:sz w:val="22"/>
          <w:szCs w:val="22"/>
        </w:rPr>
        <w:t xml:space="preserve"> </w:t>
      </w:r>
      <w:r w:rsidRPr="00887902">
        <w:rPr>
          <w:rFonts w:asciiTheme="minorHAnsi" w:hAnsiTheme="minorHAnsi"/>
          <w:bCs/>
          <w:sz w:val="22"/>
          <w:szCs w:val="22"/>
        </w:rPr>
        <w:t>termination of this Agreement for any reason.</w:t>
      </w:r>
    </w:p>
    <w:p w:rsidR="00887902" w:rsidRDefault="00473BB5" w:rsidP="00473BB5">
      <w:pPr>
        <w:numPr>
          <w:ilvl w:val="0"/>
          <w:numId w:val="18"/>
        </w:numPr>
        <w:rPr>
          <w:rFonts w:asciiTheme="minorHAnsi" w:hAnsiTheme="minorHAnsi"/>
          <w:bCs/>
          <w:sz w:val="22"/>
          <w:szCs w:val="22"/>
        </w:rPr>
      </w:pPr>
      <w:r w:rsidRPr="00887902">
        <w:rPr>
          <w:rFonts w:asciiTheme="minorHAnsi" w:hAnsiTheme="minorHAnsi"/>
          <w:bCs/>
          <w:sz w:val="22"/>
          <w:szCs w:val="22"/>
        </w:rPr>
        <w:t>This Agreement may be executed in any number of counterparts each of which shall be deemed</w:t>
      </w:r>
      <w:r w:rsidR="00887902">
        <w:rPr>
          <w:rFonts w:asciiTheme="minorHAnsi" w:hAnsiTheme="minorHAnsi"/>
          <w:bCs/>
          <w:sz w:val="22"/>
          <w:szCs w:val="22"/>
        </w:rPr>
        <w:t xml:space="preserve"> </w:t>
      </w:r>
      <w:r w:rsidRPr="00887902">
        <w:rPr>
          <w:rFonts w:asciiTheme="minorHAnsi" w:hAnsiTheme="minorHAnsi"/>
          <w:bCs/>
          <w:sz w:val="22"/>
          <w:szCs w:val="22"/>
        </w:rPr>
        <w:t>to be a duplicate original hereof.</w:t>
      </w:r>
    </w:p>
    <w:p w:rsidR="00887902" w:rsidRDefault="00473BB5" w:rsidP="00473BB5">
      <w:pPr>
        <w:numPr>
          <w:ilvl w:val="0"/>
          <w:numId w:val="18"/>
        </w:numPr>
        <w:rPr>
          <w:rFonts w:asciiTheme="minorHAnsi" w:hAnsiTheme="minorHAnsi"/>
          <w:bCs/>
          <w:sz w:val="22"/>
          <w:szCs w:val="22"/>
        </w:rPr>
      </w:pPr>
      <w:r w:rsidRPr="00887902">
        <w:rPr>
          <w:rFonts w:asciiTheme="minorHAnsi" w:hAnsiTheme="minorHAnsi"/>
          <w:bCs/>
          <w:sz w:val="22"/>
          <w:szCs w:val="22"/>
        </w:rPr>
        <w:t>The Parties to this Agreement are authorized to fax and email to each other at the numbers and</w:t>
      </w:r>
      <w:r w:rsidR="00887902">
        <w:rPr>
          <w:rFonts w:asciiTheme="minorHAnsi" w:hAnsiTheme="minorHAnsi"/>
          <w:bCs/>
          <w:sz w:val="22"/>
          <w:szCs w:val="22"/>
        </w:rPr>
        <w:t xml:space="preserve"> </w:t>
      </w:r>
      <w:r w:rsidRPr="00887902">
        <w:rPr>
          <w:rFonts w:asciiTheme="minorHAnsi" w:hAnsiTheme="minorHAnsi"/>
          <w:bCs/>
          <w:sz w:val="22"/>
          <w:szCs w:val="22"/>
        </w:rPr>
        <w:t>addresses shown herein, (or otherwise modified in writing from time to time) shipment</w:t>
      </w:r>
      <w:r w:rsidR="00887902">
        <w:rPr>
          <w:rFonts w:asciiTheme="minorHAnsi" w:hAnsiTheme="minorHAnsi"/>
          <w:bCs/>
          <w:sz w:val="22"/>
          <w:szCs w:val="22"/>
        </w:rPr>
        <w:t xml:space="preserve"> </w:t>
      </w:r>
      <w:r w:rsidRPr="00887902">
        <w:rPr>
          <w:rFonts w:asciiTheme="minorHAnsi" w:hAnsiTheme="minorHAnsi"/>
          <w:bCs/>
          <w:sz w:val="22"/>
          <w:szCs w:val="22"/>
        </w:rPr>
        <w:t>availabilities, equipment and rate promotions, or any advertisements of new services.</w:t>
      </w:r>
    </w:p>
    <w:p w:rsidR="00473BB5" w:rsidRPr="00887902" w:rsidRDefault="00473BB5" w:rsidP="00473BB5">
      <w:pPr>
        <w:numPr>
          <w:ilvl w:val="0"/>
          <w:numId w:val="18"/>
        </w:numPr>
        <w:rPr>
          <w:rFonts w:asciiTheme="minorHAnsi" w:hAnsiTheme="minorHAnsi"/>
          <w:bCs/>
          <w:sz w:val="22"/>
          <w:szCs w:val="22"/>
        </w:rPr>
      </w:pPr>
      <w:r w:rsidRPr="00887902">
        <w:rPr>
          <w:rFonts w:asciiTheme="minorHAnsi" w:hAnsiTheme="minorHAnsi"/>
          <w:bCs/>
          <w:sz w:val="22"/>
          <w:szCs w:val="22"/>
        </w:rPr>
        <w:t>This Agreement contains the entire understanding of the Parties and supersedes all verbal or</w:t>
      </w:r>
      <w:r w:rsidR="00887902">
        <w:rPr>
          <w:rFonts w:asciiTheme="minorHAnsi" w:hAnsiTheme="minorHAnsi"/>
          <w:bCs/>
          <w:sz w:val="22"/>
          <w:szCs w:val="22"/>
        </w:rPr>
        <w:t xml:space="preserve"> </w:t>
      </w:r>
      <w:r w:rsidRPr="00887902">
        <w:rPr>
          <w:rFonts w:asciiTheme="minorHAnsi" w:hAnsiTheme="minorHAnsi"/>
          <w:bCs/>
          <w:sz w:val="22"/>
          <w:szCs w:val="22"/>
        </w:rPr>
        <w:t>written prior agreements, arrangements, and understandings of the Parties relating to the</w:t>
      </w:r>
      <w:r w:rsidR="00887902">
        <w:rPr>
          <w:rFonts w:asciiTheme="minorHAnsi" w:hAnsiTheme="minorHAnsi"/>
          <w:bCs/>
          <w:sz w:val="22"/>
          <w:szCs w:val="22"/>
        </w:rPr>
        <w:t xml:space="preserve"> </w:t>
      </w:r>
      <w:r w:rsidRPr="00887902">
        <w:rPr>
          <w:rFonts w:asciiTheme="minorHAnsi" w:hAnsiTheme="minorHAnsi"/>
          <w:bCs/>
          <w:sz w:val="22"/>
          <w:szCs w:val="22"/>
        </w:rPr>
        <w:t>subject matter stated herein. The Parties further intend that this Agreement constitutes the</w:t>
      </w:r>
      <w:r w:rsidR="00887902">
        <w:rPr>
          <w:rFonts w:asciiTheme="minorHAnsi" w:hAnsiTheme="minorHAnsi"/>
          <w:bCs/>
          <w:sz w:val="22"/>
          <w:szCs w:val="22"/>
        </w:rPr>
        <w:t xml:space="preserve"> </w:t>
      </w:r>
      <w:r w:rsidRPr="00887902">
        <w:rPr>
          <w:rFonts w:asciiTheme="minorHAnsi" w:hAnsiTheme="minorHAnsi"/>
          <w:bCs/>
          <w:sz w:val="22"/>
          <w:szCs w:val="22"/>
        </w:rPr>
        <w:t>complete and exclusive statement of its terms, and that no extrinsic evidence may be introduced</w:t>
      </w:r>
      <w:r w:rsidR="00887902">
        <w:rPr>
          <w:rFonts w:asciiTheme="minorHAnsi" w:hAnsiTheme="minorHAnsi"/>
          <w:bCs/>
          <w:sz w:val="22"/>
          <w:szCs w:val="22"/>
        </w:rPr>
        <w:t xml:space="preserve"> </w:t>
      </w:r>
      <w:r w:rsidRPr="00887902">
        <w:rPr>
          <w:rFonts w:asciiTheme="minorHAnsi" w:hAnsiTheme="minorHAnsi"/>
          <w:bCs/>
          <w:sz w:val="22"/>
          <w:szCs w:val="22"/>
        </w:rPr>
        <w:t>to reform this Agreement in any judicial or arbitration proceeding involving this Agreement.</w:t>
      </w:r>
      <w:r w:rsidR="00887902">
        <w:rPr>
          <w:rFonts w:asciiTheme="minorHAnsi" w:hAnsiTheme="minorHAnsi"/>
          <w:bCs/>
          <w:sz w:val="22"/>
          <w:szCs w:val="22"/>
        </w:rPr>
        <w:t xml:space="preserve"> </w:t>
      </w:r>
      <w:r w:rsidRPr="00887902">
        <w:rPr>
          <w:rFonts w:asciiTheme="minorHAnsi" w:hAnsiTheme="minorHAnsi"/>
          <w:bCs/>
          <w:sz w:val="22"/>
          <w:szCs w:val="22"/>
        </w:rPr>
        <w:t>Further, this Agreement shall inure to and for the benefit of INTERMEDIARY’s parent, operating</w:t>
      </w:r>
      <w:r w:rsidR="00887902">
        <w:rPr>
          <w:rFonts w:asciiTheme="minorHAnsi" w:hAnsiTheme="minorHAnsi"/>
          <w:bCs/>
          <w:sz w:val="22"/>
          <w:szCs w:val="22"/>
        </w:rPr>
        <w:t xml:space="preserve"> </w:t>
      </w:r>
      <w:r w:rsidRPr="00887902">
        <w:rPr>
          <w:rFonts w:asciiTheme="minorHAnsi" w:hAnsiTheme="minorHAnsi"/>
          <w:bCs/>
          <w:sz w:val="22"/>
          <w:szCs w:val="22"/>
        </w:rPr>
        <w:t>divisions, subsidiaries, and affiliates.</w:t>
      </w:r>
      <w:r w:rsidR="00887902">
        <w:rPr>
          <w:rFonts w:asciiTheme="minorHAnsi" w:hAnsiTheme="minorHAnsi"/>
          <w:bCs/>
          <w:sz w:val="22"/>
          <w:szCs w:val="22"/>
        </w:rPr>
        <w:t xml:space="preserve"> </w:t>
      </w:r>
      <w:r w:rsidRPr="00887902">
        <w:rPr>
          <w:rFonts w:asciiTheme="minorHAnsi" w:hAnsiTheme="minorHAnsi"/>
          <w:bCs/>
          <w:sz w:val="22"/>
          <w:szCs w:val="22"/>
        </w:rPr>
        <w:t>IN WITNESS WHEREOF, we have signed this Agreement the date and year first shown above.</w:t>
      </w:r>
    </w:p>
    <w:p w:rsidR="00887902" w:rsidRDefault="00887902" w:rsidP="00473BB5">
      <w:pPr>
        <w:rPr>
          <w:rFonts w:asciiTheme="minorHAnsi" w:hAnsiTheme="minorHAnsi"/>
          <w:bCs/>
          <w:sz w:val="22"/>
          <w:szCs w:val="22"/>
        </w:rPr>
      </w:pPr>
    </w:p>
    <w:p w:rsidR="0083120D" w:rsidRDefault="0083120D" w:rsidP="0083120D">
      <w:pPr>
        <w:rPr>
          <w:rFonts w:asciiTheme="minorHAnsi" w:hAnsiTheme="minorHAnsi"/>
          <w:bCs/>
          <w:sz w:val="22"/>
          <w:szCs w:val="22"/>
        </w:rPr>
      </w:pPr>
    </w:p>
    <w:tbl>
      <w:tblPr>
        <w:tblW w:w="0" w:type="auto"/>
        <w:tblLook w:val="04A0"/>
      </w:tblPr>
      <w:tblGrid>
        <w:gridCol w:w="5148"/>
        <w:gridCol w:w="5148"/>
      </w:tblGrid>
      <w:tr w:rsidR="004D107F" w:rsidRPr="00F7763D" w:rsidTr="00F7763D">
        <w:tc>
          <w:tcPr>
            <w:tcW w:w="5148" w:type="dxa"/>
          </w:tcPr>
          <w:p w:rsidR="004D107F" w:rsidRPr="00F7763D" w:rsidRDefault="00064258" w:rsidP="0083120D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637933">
              <w:rPr>
                <w:rFonts w:asciiTheme="minorHAnsi" w:hAnsiTheme="minorHAnsi"/>
                <w:b/>
                <w:bCs/>
                <w:sz w:val="22"/>
                <w:szCs w:val="22"/>
                <w:highlight w:val="yellow"/>
              </w:rPr>
              <w:t>“Your Freight Brokerage”</w:t>
            </w:r>
          </w:p>
        </w:tc>
        <w:tc>
          <w:tcPr>
            <w:tcW w:w="5148" w:type="dxa"/>
          </w:tcPr>
          <w:p w:rsidR="004D107F" w:rsidRPr="00F7763D" w:rsidRDefault="004D107F" w:rsidP="0083120D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7763D">
              <w:rPr>
                <w:rFonts w:asciiTheme="minorHAnsi" w:hAnsiTheme="minorHAnsi"/>
                <w:b/>
                <w:bCs/>
                <w:sz w:val="22"/>
                <w:szCs w:val="22"/>
              </w:rPr>
              <w:t>Carrier Name _________________________________</w:t>
            </w:r>
          </w:p>
        </w:tc>
      </w:tr>
      <w:tr w:rsidR="004D107F" w:rsidRPr="00F7763D" w:rsidTr="00F7763D">
        <w:tc>
          <w:tcPr>
            <w:tcW w:w="5148" w:type="dxa"/>
          </w:tcPr>
          <w:p w:rsidR="004D107F" w:rsidRPr="00F7763D" w:rsidRDefault="004D107F" w:rsidP="00064258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7763D">
              <w:rPr>
                <w:rFonts w:asciiTheme="minorHAnsi" w:hAnsiTheme="minorHAnsi"/>
                <w:b/>
                <w:bCs/>
                <w:sz w:val="22"/>
                <w:szCs w:val="22"/>
              </w:rPr>
              <w:t>Signed</w:t>
            </w:r>
            <w:r w:rsidR="00001679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148" w:type="dxa"/>
          </w:tcPr>
          <w:p w:rsidR="004D107F" w:rsidRPr="00F7763D" w:rsidRDefault="004D107F" w:rsidP="00676624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7763D">
              <w:rPr>
                <w:rFonts w:asciiTheme="minorHAnsi" w:hAnsiTheme="minorHAnsi"/>
                <w:b/>
                <w:bCs/>
                <w:sz w:val="22"/>
                <w:szCs w:val="22"/>
              </w:rPr>
              <w:t>Signed</w:t>
            </w:r>
            <w:r w:rsidR="00001679">
              <w:rPr>
                <w:rFonts w:asciiTheme="minorHAnsi" w:hAnsiTheme="minorHAnsi"/>
                <w:b/>
                <w:bCs/>
                <w:sz w:val="22"/>
                <w:szCs w:val="22"/>
              </w:rPr>
              <w:t>:</w:t>
            </w:r>
            <w:r w:rsidRPr="00F7763D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______________________________________</w:t>
            </w:r>
          </w:p>
        </w:tc>
      </w:tr>
      <w:tr w:rsidR="004D107F" w:rsidRPr="00F7763D" w:rsidTr="00F7763D">
        <w:tc>
          <w:tcPr>
            <w:tcW w:w="5148" w:type="dxa"/>
          </w:tcPr>
          <w:p w:rsidR="004D107F" w:rsidRPr="00F7763D" w:rsidRDefault="004D107F" w:rsidP="0083120D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7763D">
              <w:rPr>
                <w:rFonts w:asciiTheme="minorHAnsi" w:hAnsiTheme="minorHAnsi"/>
                <w:b/>
                <w:bCs/>
                <w:sz w:val="22"/>
                <w:szCs w:val="22"/>
              </w:rPr>
              <w:t>Date _____________</w:t>
            </w:r>
          </w:p>
        </w:tc>
        <w:tc>
          <w:tcPr>
            <w:tcW w:w="5148" w:type="dxa"/>
          </w:tcPr>
          <w:p w:rsidR="004D107F" w:rsidRPr="00F7763D" w:rsidRDefault="004D107F" w:rsidP="00676624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F7763D">
              <w:rPr>
                <w:rFonts w:asciiTheme="minorHAnsi" w:hAnsiTheme="minorHAnsi"/>
                <w:b/>
                <w:bCs/>
                <w:sz w:val="22"/>
                <w:szCs w:val="22"/>
              </w:rPr>
              <w:t>Date _____________</w:t>
            </w:r>
          </w:p>
        </w:tc>
      </w:tr>
    </w:tbl>
    <w:p w:rsidR="004D107F" w:rsidRPr="00473BB5" w:rsidRDefault="004D107F" w:rsidP="0083120D">
      <w:pPr>
        <w:rPr>
          <w:rFonts w:asciiTheme="minorHAnsi" w:hAnsiTheme="minorHAnsi"/>
          <w:bCs/>
          <w:sz w:val="22"/>
          <w:szCs w:val="22"/>
        </w:rPr>
      </w:pPr>
    </w:p>
    <w:sectPr w:rsidR="004D107F" w:rsidRPr="00473BB5" w:rsidSect="007B588E">
      <w:headerReference w:type="default" r:id="rId7"/>
      <w:footerReference w:type="default" r:id="rId8"/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7074" w:rsidRDefault="004B7074" w:rsidP="00470D89">
      <w:r>
        <w:separator/>
      </w:r>
    </w:p>
  </w:endnote>
  <w:endnote w:type="continuationSeparator" w:id="0">
    <w:p w:rsidR="004B7074" w:rsidRDefault="004B7074" w:rsidP="00470D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801" w:rsidRPr="00F62801" w:rsidRDefault="00F62801">
    <w:pPr>
      <w:pStyle w:val="Footer"/>
      <w:rPr>
        <w:rFonts w:asciiTheme="minorHAnsi" w:hAnsiTheme="minorHAnsi"/>
        <w:sz w:val="22"/>
        <w:szCs w:val="22"/>
      </w:rPr>
    </w:pPr>
    <w:r w:rsidRPr="00F62801">
      <w:rPr>
        <w:rFonts w:asciiTheme="minorHAnsi" w:hAnsiTheme="minorHAnsi"/>
        <w:sz w:val="22"/>
        <w:szCs w:val="22"/>
      </w:rPr>
      <w:t>Initials 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7074" w:rsidRDefault="004B7074" w:rsidP="00470D89">
      <w:r>
        <w:separator/>
      </w:r>
    </w:p>
  </w:footnote>
  <w:footnote w:type="continuationSeparator" w:id="0">
    <w:p w:rsidR="004B7074" w:rsidRDefault="004B7074" w:rsidP="00470D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D89" w:rsidRDefault="00F34EF2" w:rsidP="00470D89">
    <w:pPr>
      <w:pStyle w:val="Header"/>
      <w:jc w:val="cen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5121" type="#_x0000_t202" style="position:absolute;left:0;text-align:left;margin-left:96.5pt;margin-top:-3.7pt;width:310.45pt;height:27.7pt;z-index:1" filled="f" stroked="f">
          <v:textbox style="mso-next-textbox:#_x0000_s5121">
            <w:txbxContent>
              <w:p w:rsidR="00470D89" w:rsidRPr="00637933" w:rsidRDefault="00637933" w:rsidP="00470D89">
                <w:pPr>
                  <w:jc w:val="center"/>
                  <w:rPr>
                    <w:rFonts w:ascii="Calibri" w:hAnsi="Calibri"/>
                    <w:b/>
                    <w:sz w:val="22"/>
                    <w:szCs w:val="22"/>
                  </w:rPr>
                </w:pPr>
                <w:r w:rsidRPr="00637933">
                  <w:rPr>
                    <w:rFonts w:ascii="Calibri" w:hAnsi="Calibri"/>
                    <w:b/>
                    <w:sz w:val="22"/>
                    <w:szCs w:val="22"/>
                  </w:rPr>
                  <w:t>Your Freight Brokerage</w:t>
                </w:r>
              </w:p>
            </w:txbxContent>
          </v:textbox>
        </v:shape>
      </w:pict>
    </w:r>
  </w:p>
  <w:p w:rsidR="00470D89" w:rsidRDefault="00470D89" w:rsidP="00470D89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84109"/>
    <w:multiLevelType w:val="hybridMultilevel"/>
    <w:tmpl w:val="561E1B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E664C"/>
    <w:multiLevelType w:val="hybridMultilevel"/>
    <w:tmpl w:val="73D2C36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D47C6"/>
    <w:multiLevelType w:val="hybridMultilevel"/>
    <w:tmpl w:val="77742CC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01062"/>
    <w:multiLevelType w:val="hybridMultilevel"/>
    <w:tmpl w:val="4B5A0F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A4274B"/>
    <w:multiLevelType w:val="hybridMultilevel"/>
    <w:tmpl w:val="2264B78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E77C3E"/>
    <w:multiLevelType w:val="hybridMultilevel"/>
    <w:tmpl w:val="43FC9C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B277EE"/>
    <w:multiLevelType w:val="hybridMultilevel"/>
    <w:tmpl w:val="978C53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6A75AC"/>
    <w:multiLevelType w:val="hybridMultilevel"/>
    <w:tmpl w:val="887A284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A442F4"/>
    <w:multiLevelType w:val="hybridMultilevel"/>
    <w:tmpl w:val="B8E24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395AE1"/>
    <w:multiLevelType w:val="hybridMultilevel"/>
    <w:tmpl w:val="7C2C45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3BF6908"/>
    <w:multiLevelType w:val="hybridMultilevel"/>
    <w:tmpl w:val="BFCEE97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C82859E6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C327B2"/>
    <w:multiLevelType w:val="hybridMultilevel"/>
    <w:tmpl w:val="3A58912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BF0372F"/>
    <w:multiLevelType w:val="hybridMultilevel"/>
    <w:tmpl w:val="6646FD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1D0E79"/>
    <w:multiLevelType w:val="hybridMultilevel"/>
    <w:tmpl w:val="B90EF5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2E3F1E"/>
    <w:multiLevelType w:val="hybridMultilevel"/>
    <w:tmpl w:val="109A44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9A00B9"/>
    <w:multiLevelType w:val="hybridMultilevel"/>
    <w:tmpl w:val="BFE0697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1D0349"/>
    <w:multiLevelType w:val="hybridMultilevel"/>
    <w:tmpl w:val="808E47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753B90"/>
    <w:multiLevelType w:val="hybridMultilevel"/>
    <w:tmpl w:val="9536E6A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2"/>
  </w:num>
  <w:num w:numId="4">
    <w:abstractNumId w:val="9"/>
  </w:num>
  <w:num w:numId="5">
    <w:abstractNumId w:val="3"/>
  </w:num>
  <w:num w:numId="6">
    <w:abstractNumId w:val="16"/>
  </w:num>
  <w:num w:numId="7">
    <w:abstractNumId w:val="13"/>
  </w:num>
  <w:num w:numId="8">
    <w:abstractNumId w:val="6"/>
  </w:num>
  <w:num w:numId="9">
    <w:abstractNumId w:val="8"/>
  </w:num>
  <w:num w:numId="10">
    <w:abstractNumId w:val="0"/>
  </w:num>
  <w:num w:numId="11">
    <w:abstractNumId w:val="15"/>
  </w:num>
  <w:num w:numId="12">
    <w:abstractNumId w:val="10"/>
  </w:num>
  <w:num w:numId="13">
    <w:abstractNumId w:val="11"/>
  </w:num>
  <w:num w:numId="14">
    <w:abstractNumId w:val="4"/>
  </w:num>
  <w:num w:numId="15">
    <w:abstractNumId w:val="2"/>
  </w:num>
  <w:num w:numId="16">
    <w:abstractNumId w:val="1"/>
  </w:num>
  <w:num w:numId="17">
    <w:abstractNumId w:val="7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stylePaneFormatFilter w:val="3F01"/>
  <w:doNotTrackMoves/>
  <w:defaultTabStop w:val="720"/>
  <w:drawingGridHorizontalSpacing w:val="187"/>
  <w:drawingGridVerticalSpacing w:val="187"/>
  <w:characterSpacingControl w:val="doNotCompress"/>
  <w:savePreviewPicture/>
  <w:hdrShapeDefaults>
    <o:shapedefaults v:ext="edit" spidmax="14338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588E"/>
    <w:rsid w:val="00000887"/>
    <w:rsid w:val="00001679"/>
    <w:rsid w:val="00010C23"/>
    <w:rsid w:val="00064258"/>
    <w:rsid w:val="000712B6"/>
    <w:rsid w:val="00074D79"/>
    <w:rsid w:val="00155AC0"/>
    <w:rsid w:val="001C2AAB"/>
    <w:rsid w:val="001D7FD6"/>
    <w:rsid w:val="001F238A"/>
    <w:rsid w:val="00200C8C"/>
    <w:rsid w:val="002111E8"/>
    <w:rsid w:val="002349B7"/>
    <w:rsid w:val="002B630C"/>
    <w:rsid w:val="002C2D7B"/>
    <w:rsid w:val="002F5549"/>
    <w:rsid w:val="003A2521"/>
    <w:rsid w:val="003C7CC4"/>
    <w:rsid w:val="003D5328"/>
    <w:rsid w:val="003D6B5E"/>
    <w:rsid w:val="00427D33"/>
    <w:rsid w:val="004461D8"/>
    <w:rsid w:val="00450FF2"/>
    <w:rsid w:val="00470D89"/>
    <w:rsid w:val="00473BB5"/>
    <w:rsid w:val="00494F28"/>
    <w:rsid w:val="004B3FBF"/>
    <w:rsid w:val="004B7074"/>
    <w:rsid w:val="004D107F"/>
    <w:rsid w:val="00542DDE"/>
    <w:rsid w:val="00550B66"/>
    <w:rsid w:val="00571878"/>
    <w:rsid w:val="00575BB8"/>
    <w:rsid w:val="005A1572"/>
    <w:rsid w:val="005F7F9C"/>
    <w:rsid w:val="00602702"/>
    <w:rsid w:val="006175E2"/>
    <w:rsid w:val="00637933"/>
    <w:rsid w:val="006A69EB"/>
    <w:rsid w:val="006B611A"/>
    <w:rsid w:val="006D4EA8"/>
    <w:rsid w:val="00725CF4"/>
    <w:rsid w:val="00730F44"/>
    <w:rsid w:val="007A36C2"/>
    <w:rsid w:val="007B588E"/>
    <w:rsid w:val="00812C96"/>
    <w:rsid w:val="0083120D"/>
    <w:rsid w:val="00840A58"/>
    <w:rsid w:val="00863584"/>
    <w:rsid w:val="00887902"/>
    <w:rsid w:val="008D5E45"/>
    <w:rsid w:val="00903109"/>
    <w:rsid w:val="00940631"/>
    <w:rsid w:val="009655A9"/>
    <w:rsid w:val="00965EB9"/>
    <w:rsid w:val="009A17AD"/>
    <w:rsid w:val="009D73FD"/>
    <w:rsid w:val="009D781B"/>
    <w:rsid w:val="00A73A48"/>
    <w:rsid w:val="00AF2E6A"/>
    <w:rsid w:val="00B01177"/>
    <w:rsid w:val="00B32939"/>
    <w:rsid w:val="00BA0A1F"/>
    <w:rsid w:val="00BA78CE"/>
    <w:rsid w:val="00CC54F3"/>
    <w:rsid w:val="00D517BE"/>
    <w:rsid w:val="00D7716B"/>
    <w:rsid w:val="00DC07ED"/>
    <w:rsid w:val="00DC6C2F"/>
    <w:rsid w:val="00E23B97"/>
    <w:rsid w:val="00E2473B"/>
    <w:rsid w:val="00EA1FD4"/>
    <w:rsid w:val="00ED0A0E"/>
    <w:rsid w:val="00F34EF2"/>
    <w:rsid w:val="00F57A6F"/>
    <w:rsid w:val="00F62801"/>
    <w:rsid w:val="00F75489"/>
    <w:rsid w:val="00F76D29"/>
    <w:rsid w:val="00F7763D"/>
    <w:rsid w:val="00FA2433"/>
    <w:rsid w:val="00FD19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6358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655A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9655A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470D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0D89"/>
    <w:rPr>
      <w:sz w:val="24"/>
      <w:szCs w:val="24"/>
    </w:rPr>
  </w:style>
  <w:style w:type="paragraph" w:styleId="Footer">
    <w:name w:val="footer"/>
    <w:basedOn w:val="Normal"/>
    <w:link w:val="FooterChar"/>
    <w:rsid w:val="00470D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70D89"/>
    <w:rPr>
      <w:sz w:val="24"/>
      <w:szCs w:val="24"/>
    </w:rPr>
  </w:style>
  <w:style w:type="paragraph" w:styleId="BalloonText">
    <w:name w:val="Balloon Text"/>
    <w:basedOn w:val="Normal"/>
    <w:link w:val="BalloonTextChar"/>
    <w:rsid w:val="00470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70D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8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6</Pages>
  <Words>3410</Words>
  <Characters>19442</Characters>
  <Application>Microsoft Office Word</Application>
  <DocSecurity>0</DocSecurity>
  <Lines>162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Intermediary Carrier Agreement</dc:title>
  <dc:creator>Scott Woods</dc:creator>
  <cp:keywords>Intermediary Carrier Agreement</cp:keywords>
  <cp:lastModifiedBy>Scott Woods</cp:lastModifiedBy>
  <cp:revision>32</cp:revision>
  <dcterms:created xsi:type="dcterms:W3CDTF">2009-07-22T14:49:00Z</dcterms:created>
  <dcterms:modified xsi:type="dcterms:W3CDTF">2009-11-02T14:07:00Z</dcterms:modified>
</cp:coreProperties>
</file>