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56" w:rsidRPr="008C4E4B" w:rsidRDefault="00B93656" w:rsidP="00B93656">
      <w:pPr>
        <w:tabs>
          <w:tab w:val="left" w:pos="10080"/>
        </w:tabs>
        <w:jc w:val="center"/>
        <w:rPr>
          <w:rFonts w:asciiTheme="minorHAnsi" w:hAnsiTheme="minorHAnsi" w:cs="Arial"/>
        </w:rPr>
      </w:pPr>
    </w:p>
    <w:p w:rsidR="00B93656" w:rsidRPr="00A530CE" w:rsidRDefault="00B93656" w:rsidP="00B93656">
      <w:pPr>
        <w:pStyle w:val="Subtitle"/>
        <w:tabs>
          <w:tab w:val="left" w:pos="10080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A530CE">
        <w:rPr>
          <w:rFonts w:asciiTheme="minorHAnsi" w:hAnsiTheme="minorHAnsi" w:cs="Arial"/>
          <w:sz w:val="22"/>
          <w:szCs w:val="22"/>
        </w:rPr>
        <w:t>Physical address</w:t>
      </w:r>
    </w:p>
    <w:p w:rsidR="00B93656" w:rsidRPr="00A530CE" w:rsidRDefault="00B93656" w:rsidP="00B93656">
      <w:pPr>
        <w:tabs>
          <w:tab w:val="left" w:pos="720"/>
          <w:tab w:val="left" w:pos="2520"/>
          <w:tab w:val="left" w:pos="10080"/>
        </w:tabs>
        <w:spacing w:line="480" w:lineRule="auto"/>
        <w:rPr>
          <w:rFonts w:asciiTheme="minorHAnsi" w:hAnsiTheme="minorHAnsi"/>
          <w:szCs w:val="22"/>
          <w:u w:val="single"/>
        </w:rPr>
      </w:pPr>
      <w:r w:rsidRPr="00A530CE">
        <w:rPr>
          <w:rFonts w:asciiTheme="minorHAnsi" w:hAnsiTheme="minorHAnsi"/>
          <w:szCs w:val="22"/>
        </w:rPr>
        <w:tab/>
        <w:t>Carrier Name:</w:t>
      </w:r>
      <w:r w:rsidRPr="00A530CE">
        <w:rPr>
          <w:rFonts w:asciiTheme="minorHAnsi" w:hAnsiTheme="minorHAnsi"/>
          <w:szCs w:val="22"/>
        </w:rPr>
        <w:tab/>
      </w:r>
      <w:r w:rsidRPr="00A530CE">
        <w:rPr>
          <w:rFonts w:asciiTheme="minorHAnsi" w:hAnsiTheme="minorHAnsi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720"/>
          <w:tab w:val="left" w:pos="2520"/>
          <w:tab w:val="left" w:pos="10080"/>
        </w:tabs>
        <w:spacing w:line="480" w:lineRule="auto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ab/>
        <w:t>Address: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720"/>
          <w:tab w:val="left" w:pos="2520"/>
          <w:tab w:val="left" w:pos="6120"/>
          <w:tab w:val="left" w:pos="6300"/>
          <w:tab w:val="left" w:pos="6840"/>
          <w:tab w:val="left" w:pos="8280"/>
          <w:tab w:val="left" w:pos="8460"/>
          <w:tab w:val="left" w:pos="8820"/>
          <w:tab w:val="left" w:pos="10080"/>
        </w:tabs>
        <w:spacing w:line="480" w:lineRule="auto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ab/>
        <w:t>City: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ab/>
        <w:t>State: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ab/>
        <w:t>Zip: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3240"/>
          <w:tab w:val="right" w:pos="612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Phone:</w:t>
      </w:r>
      <w:r w:rsidRPr="00A530CE">
        <w:rPr>
          <w:rFonts w:asciiTheme="minorHAnsi" w:hAnsiTheme="minorHAnsi" w:cs="Arial"/>
          <w:szCs w:val="22"/>
        </w:rPr>
        <w:tab/>
        <w:t>(</w:t>
      </w:r>
      <w:r w:rsidRPr="00A530CE">
        <w:rPr>
          <w:rFonts w:asciiTheme="minorHAnsi" w:hAnsiTheme="minorHAnsi" w:cs="Arial"/>
          <w:szCs w:val="22"/>
          <w:u w:val="single"/>
        </w:rPr>
        <w:tab/>
        <w:t>)</w:t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>Ext.</w:t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324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Fax:</w:t>
      </w:r>
      <w:r w:rsidRPr="00A530CE">
        <w:rPr>
          <w:rFonts w:asciiTheme="minorHAnsi" w:hAnsiTheme="minorHAnsi" w:cs="Arial"/>
          <w:szCs w:val="22"/>
        </w:rPr>
        <w:tab/>
        <w:t>(</w:t>
      </w:r>
      <w:r w:rsidRPr="00A530CE">
        <w:rPr>
          <w:rFonts w:asciiTheme="minorHAnsi" w:hAnsiTheme="minorHAnsi" w:cs="Arial"/>
          <w:szCs w:val="22"/>
          <w:u w:val="single"/>
        </w:rPr>
        <w:tab/>
        <w:t>)</w:t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pStyle w:val="Heading8"/>
        <w:spacing w:line="360" w:lineRule="auto"/>
        <w:rPr>
          <w:rFonts w:asciiTheme="minorHAnsi" w:hAnsiTheme="minorHAnsi"/>
          <w:sz w:val="22"/>
          <w:szCs w:val="22"/>
          <w:u w:val="single"/>
        </w:rPr>
      </w:pPr>
      <w:r w:rsidRPr="00A530CE">
        <w:rPr>
          <w:rFonts w:asciiTheme="minorHAnsi" w:hAnsiTheme="minorHAnsi"/>
          <w:sz w:val="22"/>
          <w:szCs w:val="22"/>
        </w:rPr>
        <w:t>Contacts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4500"/>
        <w:gridCol w:w="2132"/>
        <w:gridCol w:w="2188"/>
      </w:tblGrid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ing6"/>
              <w:spacing w:line="360" w:lineRule="auto"/>
              <w:rPr>
                <w:rFonts w:asciiTheme="minorHAnsi" w:hAnsiTheme="minorHAnsi"/>
                <w:szCs w:val="22"/>
                <w:u w:val="none"/>
              </w:rPr>
            </w:pPr>
            <w:r w:rsidRPr="00A530CE">
              <w:rPr>
                <w:rFonts w:asciiTheme="minorHAnsi" w:hAnsiTheme="minorHAnsi"/>
                <w:szCs w:val="22"/>
                <w:u w:val="none"/>
              </w:rPr>
              <w:t>Area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Name</w:t>
            </w:r>
          </w:p>
        </w:tc>
        <w:tc>
          <w:tcPr>
            <w:tcW w:w="2132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Phone</w:t>
            </w:r>
          </w:p>
        </w:tc>
        <w:tc>
          <w:tcPr>
            <w:tcW w:w="218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1900"/>
                <w:tab w:val="left" w:pos="5400"/>
                <w:tab w:val="left" w:pos="8640"/>
                <w:tab w:val="left" w:pos="10080"/>
              </w:tabs>
              <w:spacing w:line="360" w:lineRule="auto"/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Fax</w:t>
            </w:r>
          </w:p>
        </w:tc>
      </w:tr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Dispatch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2132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2188" w:type="dxa"/>
          </w:tcPr>
          <w:p w:rsidR="00B93656" w:rsidRPr="00A530CE" w:rsidRDefault="00B93656" w:rsidP="00590431">
            <w:pPr>
              <w:tabs>
                <w:tab w:val="left" w:pos="720"/>
                <w:tab w:val="left" w:pos="190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</w:tr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Operations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2132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2188" w:type="dxa"/>
          </w:tcPr>
          <w:p w:rsidR="00B93656" w:rsidRPr="00A530CE" w:rsidRDefault="00B93656" w:rsidP="00590431">
            <w:pPr>
              <w:tabs>
                <w:tab w:val="left" w:pos="720"/>
                <w:tab w:val="left" w:pos="190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</w:tr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After Hours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2132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2188" w:type="dxa"/>
          </w:tcPr>
          <w:p w:rsidR="00B93656" w:rsidRPr="00A530CE" w:rsidRDefault="00B93656" w:rsidP="00590431">
            <w:pPr>
              <w:tabs>
                <w:tab w:val="left" w:pos="720"/>
                <w:tab w:val="left" w:pos="190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</w:tr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Nextel #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2132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2188" w:type="dxa"/>
          </w:tcPr>
          <w:p w:rsidR="00B93656" w:rsidRPr="00A530CE" w:rsidRDefault="00B93656" w:rsidP="00590431">
            <w:pPr>
              <w:tabs>
                <w:tab w:val="left" w:pos="720"/>
                <w:tab w:val="left" w:pos="190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</w:tr>
      <w:tr w:rsidR="00B93656" w:rsidRPr="00A530CE" w:rsidTr="00590431">
        <w:tc>
          <w:tcPr>
            <w:tcW w:w="1368" w:type="dxa"/>
          </w:tcPr>
          <w:p w:rsidR="00B93656" w:rsidRPr="00A530CE" w:rsidRDefault="00B93656" w:rsidP="00590431">
            <w:pPr>
              <w:pStyle w:val="Header"/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Other</w:t>
            </w:r>
          </w:p>
        </w:tc>
        <w:tc>
          <w:tcPr>
            <w:tcW w:w="4500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2132" w:type="dxa"/>
          </w:tcPr>
          <w:p w:rsidR="00B93656" w:rsidRPr="00A530CE" w:rsidRDefault="00B93656" w:rsidP="00590431">
            <w:pPr>
              <w:tabs>
                <w:tab w:val="left" w:pos="72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2188" w:type="dxa"/>
          </w:tcPr>
          <w:p w:rsidR="00B93656" w:rsidRPr="00A530CE" w:rsidRDefault="00B93656" w:rsidP="00590431">
            <w:pPr>
              <w:tabs>
                <w:tab w:val="left" w:pos="720"/>
                <w:tab w:val="left" w:pos="1900"/>
                <w:tab w:val="left" w:pos="2520"/>
                <w:tab w:val="left" w:pos="5400"/>
                <w:tab w:val="left" w:pos="8640"/>
                <w:tab w:val="left" w:pos="10080"/>
              </w:tabs>
              <w:spacing w:line="360" w:lineRule="auto"/>
              <w:rPr>
                <w:rFonts w:asciiTheme="minorHAnsi" w:hAnsiTheme="minorHAnsi" w:cs="Arial"/>
                <w:szCs w:val="22"/>
                <w:u w:val="single"/>
              </w:rPr>
            </w:pPr>
          </w:p>
        </w:tc>
      </w:tr>
    </w:tbl>
    <w:p w:rsidR="00B93656" w:rsidRPr="00A530CE" w:rsidRDefault="00B93656" w:rsidP="00B93656">
      <w:pPr>
        <w:pStyle w:val="Caption"/>
        <w:spacing w:line="120" w:lineRule="auto"/>
        <w:rPr>
          <w:rFonts w:asciiTheme="minorHAnsi" w:hAnsiTheme="minorHAnsi"/>
          <w:sz w:val="22"/>
          <w:szCs w:val="22"/>
        </w:rPr>
      </w:pPr>
    </w:p>
    <w:p w:rsidR="00B93656" w:rsidRPr="00A530CE" w:rsidRDefault="00B93656" w:rsidP="00B93656">
      <w:pPr>
        <w:pStyle w:val="Caption"/>
        <w:rPr>
          <w:rFonts w:asciiTheme="minorHAnsi" w:hAnsiTheme="minorHAnsi"/>
          <w:sz w:val="22"/>
          <w:szCs w:val="22"/>
        </w:rPr>
      </w:pPr>
      <w:r w:rsidRPr="00A530CE">
        <w:rPr>
          <w:rFonts w:asciiTheme="minorHAnsi" w:hAnsiTheme="minorHAnsi"/>
          <w:sz w:val="22"/>
          <w:szCs w:val="22"/>
        </w:rPr>
        <w:t>Equipment Type(s) please input the quantity of each trailer that applies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589"/>
        <w:gridCol w:w="461"/>
        <w:gridCol w:w="1598"/>
        <w:gridCol w:w="492"/>
        <w:gridCol w:w="1568"/>
        <w:gridCol w:w="461"/>
        <w:gridCol w:w="1599"/>
        <w:gridCol w:w="332"/>
        <w:gridCol w:w="1620"/>
      </w:tblGrid>
      <w:tr w:rsidR="00B93656" w:rsidRPr="00A530CE" w:rsidTr="00590431">
        <w:tc>
          <w:tcPr>
            <w:tcW w:w="2057" w:type="dxa"/>
            <w:gridSpan w:val="2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530CE">
              <w:rPr>
                <w:rFonts w:asciiTheme="minorHAnsi" w:hAnsiTheme="minorHAnsi" w:cs="Arial"/>
                <w:b/>
                <w:bCs/>
                <w:szCs w:val="22"/>
              </w:rPr>
              <w:t>Flatbeds</w:t>
            </w:r>
          </w:p>
        </w:tc>
        <w:tc>
          <w:tcPr>
            <w:tcW w:w="2059" w:type="dxa"/>
            <w:gridSpan w:val="2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530CE">
              <w:rPr>
                <w:rFonts w:asciiTheme="minorHAnsi" w:hAnsiTheme="minorHAnsi" w:cs="Arial"/>
                <w:b/>
                <w:bCs/>
                <w:szCs w:val="22"/>
              </w:rPr>
              <w:t>Step Decks</w:t>
            </w:r>
          </w:p>
        </w:tc>
        <w:tc>
          <w:tcPr>
            <w:tcW w:w="2060" w:type="dxa"/>
            <w:gridSpan w:val="2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530CE">
              <w:rPr>
                <w:rFonts w:asciiTheme="minorHAnsi" w:hAnsiTheme="minorHAnsi" w:cs="Arial"/>
                <w:b/>
                <w:bCs/>
                <w:szCs w:val="22"/>
              </w:rPr>
              <w:t>Vans</w:t>
            </w:r>
          </w:p>
        </w:tc>
        <w:tc>
          <w:tcPr>
            <w:tcW w:w="2060" w:type="dxa"/>
            <w:gridSpan w:val="2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530CE">
              <w:rPr>
                <w:rFonts w:asciiTheme="minorHAnsi" w:hAnsiTheme="minorHAnsi" w:cs="Arial"/>
                <w:b/>
                <w:bCs/>
                <w:szCs w:val="22"/>
              </w:rPr>
              <w:t>Reefers</w:t>
            </w:r>
          </w:p>
        </w:tc>
        <w:tc>
          <w:tcPr>
            <w:tcW w:w="1952" w:type="dxa"/>
            <w:gridSpan w:val="2"/>
            <w:tcBorders>
              <w:bottom w:val="single" w:sz="4" w:space="0" w:color="auto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530CE">
              <w:rPr>
                <w:rFonts w:asciiTheme="minorHAnsi" w:hAnsiTheme="minorHAnsi" w:cs="Arial"/>
                <w:b/>
                <w:bCs/>
                <w:szCs w:val="22"/>
              </w:rPr>
              <w:t>RGN’s</w:t>
            </w:r>
          </w:p>
        </w:tc>
      </w:tr>
      <w:tr w:rsidR="00B93656" w:rsidRPr="00A530CE" w:rsidTr="00590431">
        <w:tc>
          <w:tcPr>
            <w:tcW w:w="4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45</w:t>
            </w:r>
          </w:p>
        </w:tc>
        <w:tc>
          <w:tcPr>
            <w:tcW w:w="158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45</w:t>
            </w:r>
          </w:p>
        </w:tc>
        <w:tc>
          <w:tcPr>
            <w:tcW w:w="159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92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45</w:t>
            </w:r>
          </w:p>
        </w:tc>
        <w:tc>
          <w:tcPr>
            <w:tcW w:w="15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45</w:t>
            </w:r>
          </w:p>
        </w:tc>
        <w:tc>
          <w:tcPr>
            <w:tcW w:w="159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32" w:type="dxa"/>
            <w:tcBorders>
              <w:bottom w:val="single" w:sz="4" w:space="0" w:color="auto"/>
              <w:right w:val="nil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93656" w:rsidRPr="00A530CE" w:rsidTr="00590431">
        <w:tc>
          <w:tcPr>
            <w:tcW w:w="4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48</w:t>
            </w:r>
          </w:p>
        </w:tc>
        <w:tc>
          <w:tcPr>
            <w:tcW w:w="158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48</w:t>
            </w:r>
          </w:p>
        </w:tc>
        <w:tc>
          <w:tcPr>
            <w:tcW w:w="159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92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48</w:t>
            </w:r>
          </w:p>
        </w:tc>
        <w:tc>
          <w:tcPr>
            <w:tcW w:w="15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48</w:t>
            </w:r>
          </w:p>
        </w:tc>
        <w:tc>
          <w:tcPr>
            <w:tcW w:w="159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93656" w:rsidRPr="00A530CE" w:rsidTr="00590431">
        <w:tc>
          <w:tcPr>
            <w:tcW w:w="4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53</w:t>
            </w:r>
          </w:p>
        </w:tc>
        <w:tc>
          <w:tcPr>
            <w:tcW w:w="158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53</w:t>
            </w:r>
          </w:p>
        </w:tc>
        <w:tc>
          <w:tcPr>
            <w:tcW w:w="159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92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53</w:t>
            </w:r>
          </w:p>
        </w:tc>
        <w:tc>
          <w:tcPr>
            <w:tcW w:w="1568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1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jc w:val="center"/>
              <w:rPr>
                <w:rFonts w:asciiTheme="minorHAnsi" w:hAnsiTheme="minorHAnsi" w:cs="Arial"/>
                <w:szCs w:val="22"/>
              </w:rPr>
            </w:pPr>
            <w:r w:rsidRPr="00A530CE">
              <w:rPr>
                <w:rFonts w:asciiTheme="minorHAnsi" w:hAnsiTheme="minorHAnsi" w:cs="Arial"/>
                <w:szCs w:val="22"/>
              </w:rPr>
              <w:t>53</w:t>
            </w:r>
          </w:p>
        </w:tc>
        <w:tc>
          <w:tcPr>
            <w:tcW w:w="1599" w:type="dxa"/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32" w:type="dxa"/>
            <w:tcBorders>
              <w:top w:val="single" w:sz="4" w:space="0" w:color="auto"/>
              <w:right w:val="nil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:rsidR="00B93656" w:rsidRPr="00A530CE" w:rsidRDefault="00B93656" w:rsidP="00590431">
            <w:pPr>
              <w:pStyle w:val="Header"/>
              <w:tabs>
                <w:tab w:val="left" w:pos="10080"/>
              </w:tabs>
              <w:rPr>
                <w:rFonts w:asciiTheme="minorHAnsi" w:hAnsiTheme="minorHAnsi" w:cs="Arial"/>
                <w:szCs w:val="22"/>
              </w:rPr>
            </w:pPr>
          </w:p>
        </w:tc>
      </w:tr>
    </w:tbl>
    <w:p w:rsidR="00B93656" w:rsidRPr="00A530CE" w:rsidRDefault="00B93656" w:rsidP="00B93656">
      <w:pPr>
        <w:pStyle w:val="Header"/>
        <w:tabs>
          <w:tab w:val="left" w:pos="3960"/>
          <w:tab w:val="left" w:pos="10080"/>
        </w:tabs>
        <w:spacing w:line="360" w:lineRule="auto"/>
        <w:rPr>
          <w:rFonts w:asciiTheme="minorHAnsi" w:hAnsiTheme="minorHAnsi" w:cs="Arial"/>
          <w:b/>
          <w:bCs/>
          <w:i/>
          <w:iCs/>
          <w:szCs w:val="22"/>
        </w:rPr>
      </w:pPr>
    </w:p>
    <w:p w:rsidR="00B93656" w:rsidRPr="00A530CE" w:rsidRDefault="00B93656" w:rsidP="00B93656">
      <w:pPr>
        <w:pStyle w:val="Header"/>
        <w:tabs>
          <w:tab w:val="left" w:pos="3960"/>
          <w:tab w:val="left" w:pos="10080"/>
        </w:tabs>
        <w:spacing w:line="360" w:lineRule="auto"/>
        <w:rPr>
          <w:rFonts w:asciiTheme="minorHAnsi" w:hAnsiTheme="minorHAnsi" w:cs="Arial"/>
          <w:b/>
          <w:bCs/>
          <w:szCs w:val="22"/>
        </w:rPr>
      </w:pPr>
      <w:r w:rsidRPr="00A530CE">
        <w:rPr>
          <w:rFonts w:asciiTheme="minorHAnsi" w:hAnsiTheme="minorHAnsi" w:cs="Arial"/>
          <w:b/>
          <w:bCs/>
          <w:iCs/>
          <w:szCs w:val="22"/>
        </w:rPr>
        <w:t xml:space="preserve">Maximum Payload: </w:t>
      </w:r>
      <w:r w:rsidRPr="00A530CE">
        <w:rPr>
          <w:rFonts w:asciiTheme="minorHAnsi" w:hAnsiTheme="minorHAnsi" w:cs="Arial"/>
          <w:b/>
          <w:bCs/>
          <w:iCs/>
          <w:szCs w:val="22"/>
          <w:u w:val="single"/>
        </w:rPr>
        <w:tab/>
        <w:t xml:space="preserve"> </w:t>
      </w:r>
      <w:r w:rsidRPr="00A530CE">
        <w:rPr>
          <w:rFonts w:asciiTheme="minorHAnsi" w:hAnsiTheme="minorHAnsi" w:cs="Arial"/>
          <w:b/>
          <w:bCs/>
          <w:szCs w:val="22"/>
        </w:rPr>
        <w:t xml:space="preserve">lbs            </w:t>
      </w:r>
      <w:r w:rsidRPr="00A530CE">
        <w:rPr>
          <w:rFonts w:asciiTheme="minorHAnsi" w:hAnsiTheme="minorHAnsi" w:cs="Arial"/>
          <w:b/>
          <w:bCs/>
          <w:iCs/>
          <w:szCs w:val="22"/>
        </w:rPr>
        <w:t>Email:______________________________________________</w:t>
      </w:r>
    </w:p>
    <w:p w:rsidR="00B93656" w:rsidRPr="00A530CE" w:rsidRDefault="00B93656" w:rsidP="00B93656">
      <w:pPr>
        <w:pStyle w:val="Header"/>
        <w:tabs>
          <w:tab w:val="left" w:pos="10080"/>
        </w:tabs>
        <w:rPr>
          <w:rFonts w:asciiTheme="minorHAnsi" w:hAnsiTheme="minorHAnsi" w:cs="Arial"/>
          <w:b/>
          <w:bCs/>
          <w:iCs/>
          <w:szCs w:val="22"/>
        </w:rPr>
      </w:pPr>
      <w:r w:rsidRPr="00A530CE">
        <w:rPr>
          <w:rFonts w:asciiTheme="minorHAnsi" w:hAnsiTheme="minorHAnsi" w:cs="Arial"/>
          <w:b/>
          <w:bCs/>
          <w:iCs/>
          <w:szCs w:val="22"/>
        </w:rPr>
        <w:t>Apportioned Lanes (Circle ALL that apply):</w:t>
      </w:r>
    </w:p>
    <w:p w:rsidR="00B93656" w:rsidRPr="00A530CE" w:rsidRDefault="00B93656" w:rsidP="00B93656">
      <w:pPr>
        <w:pStyle w:val="Header"/>
        <w:tabs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b/>
          <w:bCs/>
          <w:szCs w:val="22"/>
        </w:rPr>
        <w:t>United States</w:t>
      </w:r>
      <w:r w:rsidRPr="00A530CE">
        <w:rPr>
          <w:rFonts w:asciiTheme="minorHAnsi" w:hAnsiTheme="minorHAnsi" w:cs="Arial"/>
          <w:szCs w:val="22"/>
        </w:rPr>
        <w:t>: All 48 states</w:t>
      </w: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szCs w:val="22"/>
        </w:rPr>
        <w:t>AL</w:t>
      </w:r>
      <w:r w:rsidRPr="00A530CE">
        <w:rPr>
          <w:rFonts w:asciiTheme="minorHAnsi" w:hAnsiTheme="minorHAnsi" w:cs="Arial"/>
          <w:szCs w:val="22"/>
        </w:rPr>
        <w:tab/>
        <w:t>AR</w:t>
      </w:r>
      <w:r w:rsidRPr="00A530CE">
        <w:rPr>
          <w:rFonts w:asciiTheme="minorHAnsi" w:hAnsiTheme="minorHAnsi" w:cs="Arial"/>
          <w:szCs w:val="22"/>
        </w:rPr>
        <w:tab/>
        <w:t>AZ</w:t>
      </w:r>
      <w:r w:rsidRPr="00A530CE">
        <w:rPr>
          <w:rFonts w:asciiTheme="minorHAnsi" w:hAnsiTheme="minorHAnsi" w:cs="Arial"/>
          <w:szCs w:val="22"/>
        </w:rPr>
        <w:tab/>
        <w:t>CA</w:t>
      </w:r>
      <w:r w:rsidRPr="00A530CE">
        <w:rPr>
          <w:rFonts w:asciiTheme="minorHAnsi" w:hAnsiTheme="minorHAnsi" w:cs="Arial"/>
          <w:szCs w:val="22"/>
        </w:rPr>
        <w:tab/>
        <w:t>CO</w:t>
      </w:r>
      <w:r w:rsidRPr="00A530CE">
        <w:rPr>
          <w:rFonts w:asciiTheme="minorHAnsi" w:hAnsiTheme="minorHAnsi" w:cs="Arial"/>
          <w:szCs w:val="22"/>
        </w:rPr>
        <w:tab/>
        <w:t>CT</w:t>
      </w:r>
      <w:r w:rsidRPr="00A530CE">
        <w:rPr>
          <w:rFonts w:asciiTheme="minorHAnsi" w:hAnsiTheme="minorHAnsi" w:cs="Arial"/>
          <w:szCs w:val="22"/>
        </w:rPr>
        <w:tab/>
        <w:t>DE</w:t>
      </w:r>
      <w:r w:rsidRPr="00A530CE">
        <w:rPr>
          <w:rFonts w:asciiTheme="minorHAnsi" w:hAnsiTheme="minorHAnsi" w:cs="Arial"/>
          <w:szCs w:val="22"/>
        </w:rPr>
        <w:tab/>
        <w:t>FL</w:t>
      </w:r>
      <w:r w:rsidRPr="00A530CE">
        <w:rPr>
          <w:rFonts w:asciiTheme="minorHAnsi" w:hAnsiTheme="minorHAnsi" w:cs="Arial"/>
          <w:szCs w:val="22"/>
        </w:rPr>
        <w:tab/>
        <w:t>GA</w:t>
      </w:r>
      <w:r w:rsidRPr="00A530CE">
        <w:rPr>
          <w:rFonts w:asciiTheme="minorHAnsi" w:hAnsiTheme="minorHAnsi" w:cs="Arial"/>
          <w:szCs w:val="22"/>
        </w:rPr>
        <w:tab/>
        <w:t>IA</w:t>
      </w:r>
      <w:r w:rsidRPr="00A530CE">
        <w:rPr>
          <w:rFonts w:asciiTheme="minorHAnsi" w:hAnsiTheme="minorHAnsi" w:cs="Arial"/>
          <w:szCs w:val="22"/>
        </w:rPr>
        <w:tab/>
        <w:t>ID</w:t>
      </w:r>
      <w:r w:rsidRPr="00A530CE">
        <w:rPr>
          <w:rFonts w:asciiTheme="minorHAnsi" w:hAnsiTheme="minorHAnsi" w:cs="Arial"/>
          <w:szCs w:val="22"/>
        </w:rPr>
        <w:tab/>
        <w:t>IL</w:t>
      </w:r>
      <w:r w:rsidRPr="00A530CE">
        <w:rPr>
          <w:rFonts w:asciiTheme="minorHAnsi" w:hAnsiTheme="minorHAnsi" w:cs="Arial"/>
          <w:szCs w:val="22"/>
        </w:rPr>
        <w:tab/>
        <w:t>IN</w:t>
      </w:r>
      <w:r w:rsidRPr="00A530CE">
        <w:rPr>
          <w:rFonts w:asciiTheme="minorHAnsi" w:hAnsiTheme="minorHAnsi" w:cs="Arial"/>
          <w:szCs w:val="22"/>
        </w:rPr>
        <w:tab/>
        <w:t>KS</w:t>
      </w:r>
      <w:r w:rsidRPr="00A530CE">
        <w:rPr>
          <w:rFonts w:asciiTheme="minorHAnsi" w:hAnsiTheme="minorHAnsi" w:cs="Arial"/>
          <w:szCs w:val="22"/>
        </w:rPr>
        <w:tab/>
      </w: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szCs w:val="22"/>
        </w:rPr>
        <w:t>KY</w:t>
      </w:r>
      <w:r w:rsidRPr="00A530CE">
        <w:rPr>
          <w:rFonts w:asciiTheme="minorHAnsi" w:hAnsiTheme="minorHAnsi" w:cs="Arial"/>
          <w:szCs w:val="22"/>
        </w:rPr>
        <w:tab/>
        <w:t>LA</w:t>
      </w:r>
      <w:r w:rsidRPr="00A530CE">
        <w:rPr>
          <w:rFonts w:asciiTheme="minorHAnsi" w:hAnsiTheme="minorHAnsi" w:cs="Arial"/>
          <w:szCs w:val="22"/>
        </w:rPr>
        <w:tab/>
        <w:t>MA</w:t>
      </w:r>
      <w:r w:rsidRPr="00A530CE">
        <w:rPr>
          <w:rFonts w:asciiTheme="minorHAnsi" w:hAnsiTheme="minorHAnsi" w:cs="Arial"/>
          <w:szCs w:val="22"/>
        </w:rPr>
        <w:tab/>
        <w:t>MD</w:t>
      </w:r>
      <w:r w:rsidRPr="00A530CE">
        <w:rPr>
          <w:rFonts w:asciiTheme="minorHAnsi" w:hAnsiTheme="minorHAnsi" w:cs="Arial"/>
          <w:szCs w:val="22"/>
        </w:rPr>
        <w:tab/>
        <w:t>ME</w:t>
      </w:r>
      <w:r w:rsidRPr="00A530CE">
        <w:rPr>
          <w:rFonts w:asciiTheme="minorHAnsi" w:hAnsiTheme="minorHAnsi" w:cs="Arial"/>
          <w:szCs w:val="22"/>
        </w:rPr>
        <w:tab/>
        <w:t>MI</w:t>
      </w:r>
      <w:r w:rsidRPr="00A530CE">
        <w:rPr>
          <w:rFonts w:asciiTheme="minorHAnsi" w:hAnsiTheme="minorHAnsi" w:cs="Arial"/>
          <w:szCs w:val="22"/>
        </w:rPr>
        <w:tab/>
        <w:t>MO</w:t>
      </w:r>
      <w:r w:rsidRPr="00A530CE">
        <w:rPr>
          <w:rFonts w:asciiTheme="minorHAnsi" w:hAnsiTheme="minorHAnsi" w:cs="Arial"/>
          <w:szCs w:val="22"/>
        </w:rPr>
        <w:tab/>
        <w:t>MN</w:t>
      </w:r>
      <w:r w:rsidRPr="00A530CE">
        <w:rPr>
          <w:rFonts w:asciiTheme="minorHAnsi" w:hAnsiTheme="minorHAnsi" w:cs="Arial"/>
          <w:szCs w:val="22"/>
        </w:rPr>
        <w:tab/>
        <w:t>MS</w:t>
      </w:r>
      <w:r w:rsidRPr="00A530CE">
        <w:rPr>
          <w:rFonts w:asciiTheme="minorHAnsi" w:hAnsiTheme="minorHAnsi" w:cs="Arial"/>
          <w:szCs w:val="22"/>
        </w:rPr>
        <w:tab/>
        <w:t>MT</w:t>
      </w:r>
      <w:r w:rsidRPr="00A530CE">
        <w:rPr>
          <w:rFonts w:asciiTheme="minorHAnsi" w:hAnsiTheme="minorHAnsi" w:cs="Arial"/>
          <w:szCs w:val="22"/>
        </w:rPr>
        <w:tab/>
        <w:t>NC</w:t>
      </w:r>
      <w:r w:rsidRPr="00A530CE">
        <w:rPr>
          <w:rFonts w:asciiTheme="minorHAnsi" w:hAnsiTheme="minorHAnsi" w:cs="Arial"/>
          <w:szCs w:val="22"/>
        </w:rPr>
        <w:tab/>
        <w:t>ND</w:t>
      </w:r>
      <w:r w:rsidRPr="00A530CE">
        <w:rPr>
          <w:rFonts w:asciiTheme="minorHAnsi" w:hAnsiTheme="minorHAnsi" w:cs="Arial"/>
          <w:szCs w:val="22"/>
        </w:rPr>
        <w:tab/>
        <w:t>NE</w:t>
      </w:r>
      <w:r w:rsidRPr="00A530CE">
        <w:rPr>
          <w:rFonts w:asciiTheme="minorHAnsi" w:hAnsiTheme="minorHAnsi" w:cs="Arial"/>
          <w:szCs w:val="22"/>
        </w:rPr>
        <w:tab/>
        <w:t>NH</w:t>
      </w:r>
      <w:r w:rsidRPr="00A530CE">
        <w:rPr>
          <w:rFonts w:asciiTheme="minorHAnsi" w:hAnsiTheme="minorHAnsi" w:cs="Arial"/>
          <w:szCs w:val="22"/>
        </w:rPr>
        <w:tab/>
      </w: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szCs w:val="22"/>
        </w:rPr>
        <w:t>NJ</w:t>
      </w:r>
      <w:r w:rsidRPr="00A530CE">
        <w:rPr>
          <w:rFonts w:asciiTheme="minorHAnsi" w:hAnsiTheme="minorHAnsi" w:cs="Arial"/>
          <w:szCs w:val="22"/>
        </w:rPr>
        <w:tab/>
        <w:t>NM</w:t>
      </w:r>
      <w:r w:rsidRPr="00A530CE">
        <w:rPr>
          <w:rFonts w:asciiTheme="minorHAnsi" w:hAnsiTheme="minorHAnsi" w:cs="Arial"/>
          <w:szCs w:val="22"/>
        </w:rPr>
        <w:tab/>
        <w:t>NV</w:t>
      </w:r>
      <w:r w:rsidRPr="00A530CE">
        <w:rPr>
          <w:rFonts w:asciiTheme="minorHAnsi" w:hAnsiTheme="minorHAnsi" w:cs="Arial"/>
          <w:szCs w:val="22"/>
        </w:rPr>
        <w:tab/>
        <w:t>NY</w:t>
      </w:r>
      <w:r w:rsidRPr="00A530CE">
        <w:rPr>
          <w:rFonts w:asciiTheme="minorHAnsi" w:hAnsiTheme="minorHAnsi" w:cs="Arial"/>
          <w:szCs w:val="22"/>
        </w:rPr>
        <w:tab/>
        <w:t>OH</w:t>
      </w:r>
      <w:r w:rsidRPr="00A530CE">
        <w:rPr>
          <w:rFonts w:asciiTheme="minorHAnsi" w:hAnsiTheme="minorHAnsi" w:cs="Arial"/>
          <w:szCs w:val="22"/>
        </w:rPr>
        <w:tab/>
        <w:t>OK</w:t>
      </w:r>
      <w:r w:rsidRPr="00A530CE">
        <w:rPr>
          <w:rFonts w:asciiTheme="minorHAnsi" w:hAnsiTheme="minorHAnsi" w:cs="Arial"/>
          <w:szCs w:val="22"/>
        </w:rPr>
        <w:tab/>
        <w:t>OR</w:t>
      </w:r>
      <w:r w:rsidRPr="00A530CE">
        <w:rPr>
          <w:rFonts w:asciiTheme="minorHAnsi" w:hAnsiTheme="minorHAnsi" w:cs="Arial"/>
          <w:szCs w:val="22"/>
        </w:rPr>
        <w:tab/>
        <w:t>PA</w:t>
      </w:r>
      <w:r w:rsidRPr="00A530CE">
        <w:rPr>
          <w:rFonts w:asciiTheme="minorHAnsi" w:hAnsiTheme="minorHAnsi" w:cs="Arial"/>
          <w:szCs w:val="22"/>
        </w:rPr>
        <w:tab/>
        <w:t>RI</w:t>
      </w:r>
      <w:r w:rsidRPr="00A530CE">
        <w:rPr>
          <w:rFonts w:asciiTheme="minorHAnsi" w:hAnsiTheme="minorHAnsi" w:cs="Arial"/>
          <w:szCs w:val="22"/>
        </w:rPr>
        <w:tab/>
        <w:t>SC</w:t>
      </w:r>
      <w:r w:rsidRPr="00A530CE">
        <w:rPr>
          <w:rFonts w:asciiTheme="minorHAnsi" w:hAnsiTheme="minorHAnsi" w:cs="Arial"/>
          <w:szCs w:val="22"/>
        </w:rPr>
        <w:tab/>
        <w:t>SD</w:t>
      </w:r>
      <w:r w:rsidRPr="00A530CE">
        <w:rPr>
          <w:rFonts w:asciiTheme="minorHAnsi" w:hAnsiTheme="minorHAnsi" w:cs="Arial"/>
          <w:szCs w:val="22"/>
        </w:rPr>
        <w:tab/>
        <w:t>TN</w:t>
      </w:r>
      <w:r w:rsidRPr="00A530CE">
        <w:rPr>
          <w:rFonts w:asciiTheme="minorHAnsi" w:hAnsiTheme="minorHAnsi" w:cs="Arial"/>
          <w:szCs w:val="22"/>
        </w:rPr>
        <w:tab/>
        <w:t>TX</w:t>
      </w:r>
      <w:r w:rsidRPr="00A530CE">
        <w:rPr>
          <w:rFonts w:asciiTheme="minorHAnsi" w:hAnsiTheme="minorHAnsi" w:cs="Arial"/>
          <w:szCs w:val="22"/>
        </w:rPr>
        <w:tab/>
        <w:t>UT</w:t>
      </w:r>
      <w:r w:rsidRPr="00A530CE">
        <w:rPr>
          <w:rFonts w:asciiTheme="minorHAnsi" w:hAnsiTheme="minorHAnsi" w:cs="Arial"/>
          <w:szCs w:val="22"/>
        </w:rPr>
        <w:tab/>
      </w: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szCs w:val="22"/>
        </w:rPr>
        <w:t>VA</w:t>
      </w:r>
      <w:r w:rsidRPr="00A530CE">
        <w:rPr>
          <w:rFonts w:asciiTheme="minorHAnsi" w:hAnsiTheme="minorHAnsi" w:cs="Arial"/>
          <w:szCs w:val="22"/>
        </w:rPr>
        <w:tab/>
        <w:t>VT</w:t>
      </w:r>
      <w:r w:rsidRPr="00A530CE">
        <w:rPr>
          <w:rFonts w:asciiTheme="minorHAnsi" w:hAnsiTheme="minorHAnsi" w:cs="Arial"/>
          <w:szCs w:val="22"/>
        </w:rPr>
        <w:tab/>
        <w:t>WA</w:t>
      </w:r>
      <w:r w:rsidRPr="00A530CE">
        <w:rPr>
          <w:rFonts w:asciiTheme="minorHAnsi" w:hAnsiTheme="minorHAnsi" w:cs="Arial"/>
          <w:szCs w:val="22"/>
        </w:rPr>
        <w:tab/>
        <w:t>WI</w:t>
      </w:r>
      <w:r w:rsidRPr="00A530CE">
        <w:rPr>
          <w:rFonts w:asciiTheme="minorHAnsi" w:hAnsiTheme="minorHAnsi" w:cs="Arial"/>
          <w:szCs w:val="22"/>
        </w:rPr>
        <w:tab/>
        <w:t>WV</w:t>
      </w:r>
      <w:r w:rsidRPr="00A530CE">
        <w:rPr>
          <w:rFonts w:asciiTheme="minorHAnsi" w:hAnsiTheme="minorHAnsi" w:cs="Arial"/>
          <w:szCs w:val="22"/>
        </w:rPr>
        <w:tab/>
        <w:t>WY</w:t>
      </w:r>
      <w:r w:rsidRPr="00A530CE">
        <w:rPr>
          <w:rFonts w:asciiTheme="minorHAnsi" w:hAnsiTheme="minorHAnsi" w:cs="Arial"/>
          <w:szCs w:val="22"/>
        </w:rPr>
        <w:tab/>
      </w: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</w:p>
    <w:p w:rsidR="00B93656" w:rsidRPr="00A530CE" w:rsidRDefault="00B93656" w:rsidP="00B93656"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b/>
          <w:szCs w:val="22"/>
        </w:rPr>
        <w:t>Canada:</w:t>
      </w:r>
      <w:r w:rsidRPr="00A530CE">
        <w:rPr>
          <w:rFonts w:asciiTheme="minorHAnsi" w:hAnsiTheme="minorHAnsi" w:cs="Arial"/>
          <w:b/>
          <w:szCs w:val="22"/>
        </w:rPr>
        <w:tab/>
      </w:r>
      <w:r w:rsidRPr="00A530CE">
        <w:rPr>
          <w:rFonts w:asciiTheme="minorHAnsi" w:hAnsiTheme="minorHAnsi" w:cs="Arial"/>
          <w:szCs w:val="22"/>
        </w:rPr>
        <w:tab/>
        <w:t>AB</w:t>
      </w:r>
      <w:r w:rsidRPr="00A530CE">
        <w:rPr>
          <w:rFonts w:asciiTheme="minorHAnsi" w:hAnsiTheme="minorHAnsi" w:cs="Arial"/>
          <w:szCs w:val="22"/>
        </w:rPr>
        <w:tab/>
        <w:t>BC</w:t>
      </w:r>
      <w:r w:rsidRPr="00A530CE">
        <w:rPr>
          <w:rFonts w:asciiTheme="minorHAnsi" w:hAnsiTheme="minorHAnsi" w:cs="Arial"/>
          <w:szCs w:val="22"/>
        </w:rPr>
        <w:tab/>
        <w:t>MB</w:t>
      </w:r>
      <w:r w:rsidRPr="00A530CE">
        <w:rPr>
          <w:rFonts w:asciiTheme="minorHAnsi" w:hAnsiTheme="minorHAnsi" w:cs="Arial"/>
          <w:szCs w:val="22"/>
        </w:rPr>
        <w:tab/>
        <w:t>ON</w:t>
      </w:r>
      <w:r w:rsidRPr="00A530CE">
        <w:rPr>
          <w:rFonts w:asciiTheme="minorHAnsi" w:hAnsiTheme="minorHAnsi" w:cs="Arial"/>
          <w:szCs w:val="22"/>
        </w:rPr>
        <w:tab/>
        <w:t>QB</w:t>
      </w:r>
      <w:r w:rsidRPr="00A530CE">
        <w:rPr>
          <w:rFonts w:asciiTheme="minorHAnsi" w:hAnsiTheme="minorHAnsi" w:cs="Arial"/>
          <w:szCs w:val="22"/>
        </w:rPr>
        <w:tab/>
        <w:t>SK</w:t>
      </w:r>
    </w:p>
    <w:p w:rsidR="00B93656" w:rsidRPr="00A530CE" w:rsidRDefault="00B93656" w:rsidP="00B93656">
      <w:pPr>
        <w:pStyle w:val="Header"/>
        <w:tabs>
          <w:tab w:val="left" w:pos="0"/>
        </w:tabs>
        <w:rPr>
          <w:rFonts w:asciiTheme="minorHAnsi" w:hAnsiTheme="minorHAnsi"/>
          <w:szCs w:val="22"/>
        </w:rPr>
      </w:pPr>
    </w:p>
    <w:p w:rsidR="00B93656" w:rsidRPr="00A530CE" w:rsidRDefault="00B93656" w:rsidP="00B93656">
      <w:pPr>
        <w:pStyle w:val="Title"/>
        <w:tabs>
          <w:tab w:val="left" w:pos="10080"/>
        </w:tabs>
        <w:rPr>
          <w:rFonts w:asciiTheme="minorHAnsi" w:hAnsiTheme="minorHAnsi" w:cs="Arial"/>
          <w:b/>
          <w:bCs/>
          <w:sz w:val="22"/>
          <w:szCs w:val="22"/>
        </w:rPr>
      </w:pPr>
      <w:r w:rsidRPr="00A530CE">
        <w:rPr>
          <w:rFonts w:asciiTheme="minorHAnsi" w:hAnsiTheme="minorHAnsi" w:cs="Arial"/>
          <w:b/>
          <w:bCs/>
          <w:sz w:val="22"/>
          <w:szCs w:val="22"/>
        </w:rPr>
        <w:br w:type="page"/>
      </w:r>
      <w:r w:rsidRPr="00A530CE">
        <w:rPr>
          <w:rFonts w:asciiTheme="minorHAnsi" w:hAnsiTheme="minorHAnsi" w:cs="Arial"/>
          <w:b/>
          <w:bCs/>
          <w:sz w:val="22"/>
          <w:szCs w:val="22"/>
        </w:rPr>
        <w:lastRenderedPageBreak/>
        <w:t>BILLING PROCEDURES</w:t>
      </w:r>
    </w:p>
    <w:p w:rsidR="00B93656" w:rsidRPr="00A530CE" w:rsidRDefault="00B93656" w:rsidP="00B93656">
      <w:pPr>
        <w:tabs>
          <w:tab w:val="left" w:pos="10080"/>
        </w:tabs>
        <w:jc w:val="center"/>
        <w:rPr>
          <w:rFonts w:asciiTheme="minorHAnsi" w:hAnsiTheme="minorHAnsi" w:cs="Arial"/>
          <w:szCs w:val="22"/>
        </w:rPr>
      </w:pP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</w:rPr>
      </w:pP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Business Name: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Address: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6120"/>
          <w:tab w:val="left" w:pos="6300"/>
          <w:tab w:val="left" w:pos="6840"/>
          <w:tab w:val="left" w:pos="8280"/>
          <w:tab w:val="left" w:pos="8460"/>
          <w:tab w:val="left" w:pos="88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City: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ab/>
        <w:t>State: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ab/>
        <w:t xml:space="preserve">Zip: </w:t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3240"/>
          <w:tab w:val="right" w:pos="612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Phone:</w:t>
      </w:r>
      <w:r w:rsidRPr="00A530CE">
        <w:rPr>
          <w:rFonts w:asciiTheme="minorHAnsi" w:hAnsiTheme="minorHAnsi" w:cs="Arial"/>
          <w:szCs w:val="22"/>
        </w:rPr>
        <w:tab/>
        <w:t>(</w:t>
      </w:r>
      <w:r w:rsidRPr="00A530CE">
        <w:rPr>
          <w:rFonts w:asciiTheme="minorHAnsi" w:hAnsiTheme="minorHAnsi" w:cs="Arial"/>
          <w:szCs w:val="22"/>
          <w:u w:val="single"/>
        </w:rPr>
        <w:tab/>
        <w:t>)</w:t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>Ext.</w:t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324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Fax:</w:t>
      </w:r>
      <w:r w:rsidRPr="00A530CE">
        <w:rPr>
          <w:rFonts w:asciiTheme="minorHAnsi" w:hAnsiTheme="minorHAnsi" w:cs="Arial"/>
          <w:szCs w:val="22"/>
        </w:rPr>
        <w:tab/>
        <w:t>(</w:t>
      </w:r>
      <w:r w:rsidRPr="00A530CE">
        <w:rPr>
          <w:rFonts w:asciiTheme="minorHAnsi" w:hAnsiTheme="minorHAnsi" w:cs="Arial"/>
          <w:szCs w:val="22"/>
          <w:u w:val="single"/>
        </w:rPr>
        <w:tab/>
        <w:t>)</w:t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Federal Tax ID No.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026519">
      <w:pPr>
        <w:tabs>
          <w:tab w:val="left" w:pos="2520"/>
          <w:tab w:val="left" w:pos="684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Owner(s):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pStyle w:val="Heading6"/>
        <w:rPr>
          <w:rFonts w:asciiTheme="minorHAnsi" w:hAnsiTheme="minorHAnsi"/>
          <w:szCs w:val="22"/>
        </w:rPr>
      </w:pPr>
      <w:r w:rsidRPr="00A530CE">
        <w:rPr>
          <w:rFonts w:asciiTheme="minorHAnsi" w:hAnsiTheme="minorHAnsi"/>
          <w:szCs w:val="22"/>
        </w:rPr>
        <w:t>Payment Terms</w:t>
      </w:r>
    </w:p>
    <w:p w:rsidR="00B93656" w:rsidRPr="00A530CE" w:rsidRDefault="00B93656" w:rsidP="00B93656">
      <w:pPr>
        <w:tabs>
          <w:tab w:val="left" w:pos="10080"/>
        </w:tabs>
        <w:ind w:left="1440" w:hanging="720"/>
        <w:jc w:val="both"/>
        <w:rPr>
          <w:rFonts w:asciiTheme="minorHAnsi" w:hAnsiTheme="minorHAnsi" w:cs="Arial"/>
          <w:szCs w:val="22"/>
        </w:rPr>
      </w:pPr>
    </w:p>
    <w:p w:rsidR="00B93656" w:rsidRPr="00A530CE" w:rsidRDefault="00026519" w:rsidP="00B93656">
      <w:pPr>
        <w:tabs>
          <w:tab w:val="left" w:pos="10080"/>
        </w:tabs>
        <w:ind w:left="1440" w:hanging="720"/>
        <w:jc w:val="both"/>
        <w:rPr>
          <w:rFonts w:asciiTheme="minorHAnsi" w:hAnsiTheme="minorHAnsi" w:cs="Arial"/>
          <w:b/>
          <w:bCs/>
          <w:szCs w:val="22"/>
        </w:rPr>
      </w:pPr>
      <w:r w:rsidRPr="00A530CE">
        <w:rPr>
          <w:rFonts w:asciiTheme="minorHAnsi" w:hAnsiTheme="minorHAnsi" w:cs="Arial"/>
          <w:b/>
          <w:bCs/>
          <w:szCs w:val="22"/>
        </w:rPr>
        <w:t>“</w:t>
      </w:r>
      <w:r w:rsidR="00A530CE" w:rsidRPr="00A530CE">
        <w:rPr>
          <w:rFonts w:asciiTheme="minorHAnsi" w:hAnsiTheme="minorHAnsi" w:cs="Arial"/>
          <w:b/>
          <w:bCs/>
          <w:szCs w:val="22"/>
          <w:highlight w:val="yellow"/>
        </w:rPr>
        <w:t>Your Brokerage</w:t>
      </w:r>
      <w:r w:rsidR="00B93656" w:rsidRPr="00A530CE">
        <w:rPr>
          <w:rFonts w:asciiTheme="minorHAnsi" w:hAnsiTheme="minorHAnsi" w:cs="Arial"/>
          <w:b/>
          <w:bCs/>
          <w:szCs w:val="22"/>
        </w:rPr>
        <w:t xml:space="preserve">” offers three different payment options.  </w:t>
      </w:r>
    </w:p>
    <w:p w:rsidR="00B93656" w:rsidRPr="00A530CE" w:rsidRDefault="00B93656" w:rsidP="00B93656">
      <w:pPr>
        <w:tabs>
          <w:tab w:val="left" w:pos="10080"/>
        </w:tabs>
        <w:ind w:left="1440" w:hanging="720"/>
        <w:jc w:val="both"/>
        <w:rPr>
          <w:rFonts w:asciiTheme="minorHAnsi" w:hAnsiTheme="minorHAnsi" w:cs="Arial"/>
          <w:b/>
          <w:bCs/>
          <w:i/>
          <w:iCs/>
          <w:szCs w:val="22"/>
        </w:rPr>
      </w:pPr>
    </w:p>
    <w:p w:rsidR="00B93656" w:rsidRPr="00A530CE" w:rsidRDefault="00B93656" w:rsidP="00026519">
      <w:pPr>
        <w:tabs>
          <w:tab w:val="left" w:pos="10080"/>
        </w:tabs>
        <w:ind w:left="1440" w:hanging="720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b/>
          <w:bCs/>
          <w:iCs/>
          <w:szCs w:val="22"/>
        </w:rPr>
        <w:t>Standard Terms</w:t>
      </w:r>
      <w:r w:rsidRPr="00A530CE">
        <w:rPr>
          <w:rFonts w:asciiTheme="minorHAnsi" w:hAnsiTheme="minorHAnsi" w:cs="Arial"/>
          <w:b/>
          <w:bCs/>
          <w:szCs w:val="22"/>
        </w:rPr>
        <w:t xml:space="preserve"> </w:t>
      </w:r>
      <w:r w:rsidRPr="00A530CE">
        <w:rPr>
          <w:rFonts w:asciiTheme="minorHAnsi" w:hAnsiTheme="minorHAnsi" w:cs="Arial"/>
          <w:szCs w:val="22"/>
        </w:rPr>
        <w:t>– All invoices will be processed and paid within 30 days of receipt of all required original paperwork.  The check will be mailed to the address above.</w:t>
      </w:r>
    </w:p>
    <w:p w:rsidR="00B93656" w:rsidRPr="00A530CE" w:rsidRDefault="00B93656" w:rsidP="00B93656">
      <w:pPr>
        <w:tabs>
          <w:tab w:val="left" w:pos="10080"/>
        </w:tabs>
        <w:ind w:left="1440" w:hanging="720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b/>
          <w:bCs/>
          <w:iCs/>
          <w:szCs w:val="22"/>
        </w:rPr>
        <w:t>Advance</w:t>
      </w:r>
      <w:r w:rsidRPr="00A530CE">
        <w:rPr>
          <w:rFonts w:asciiTheme="minorHAnsi" w:hAnsiTheme="minorHAnsi" w:cs="Arial"/>
          <w:b/>
          <w:bCs/>
          <w:szCs w:val="22"/>
        </w:rPr>
        <w:t xml:space="preserve"> </w:t>
      </w:r>
      <w:r w:rsidRPr="00A530CE">
        <w:rPr>
          <w:rFonts w:asciiTheme="minorHAnsi" w:hAnsiTheme="minorHAnsi" w:cs="Arial"/>
          <w:szCs w:val="22"/>
        </w:rPr>
        <w:t xml:space="preserve">– An Advance Payment of up to 40% of the total invoice amount will be made; the balance of the total invoice amount will be ACH Wire Transferred within 48 hours of receipt of all required original paperwork.  </w:t>
      </w:r>
    </w:p>
    <w:p w:rsidR="00B93656" w:rsidRPr="00A530CE" w:rsidRDefault="00026519" w:rsidP="00026519">
      <w:pPr>
        <w:numPr>
          <w:ilvl w:val="0"/>
          <w:numId w:val="3"/>
        </w:numPr>
        <w:tabs>
          <w:tab w:val="left" w:pos="10080"/>
        </w:tabs>
        <w:rPr>
          <w:rFonts w:asciiTheme="minorHAnsi" w:hAnsiTheme="minorHAnsi" w:cs="Arial"/>
          <w:b/>
          <w:bCs/>
          <w:i/>
          <w:szCs w:val="22"/>
        </w:rPr>
      </w:pPr>
      <w:r w:rsidRPr="00A530CE">
        <w:rPr>
          <w:rFonts w:asciiTheme="minorHAnsi" w:hAnsiTheme="minorHAnsi" w:cs="Arial"/>
          <w:b/>
          <w:bCs/>
          <w:i/>
          <w:szCs w:val="22"/>
        </w:rPr>
        <w:t>5</w:t>
      </w:r>
      <w:r w:rsidR="00B93656" w:rsidRPr="00A530CE">
        <w:rPr>
          <w:rFonts w:asciiTheme="minorHAnsi" w:hAnsiTheme="minorHAnsi" w:cs="Arial"/>
          <w:b/>
          <w:bCs/>
          <w:i/>
          <w:szCs w:val="22"/>
        </w:rPr>
        <w:t>% of the total invoice amount will be applied for Advance Payments.</w:t>
      </w:r>
    </w:p>
    <w:p w:rsidR="00B93656" w:rsidRPr="00A530CE" w:rsidRDefault="00B93656" w:rsidP="00B93656">
      <w:pPr>
        <w:tabs>
          <w:tab w:val="left" w:pos="10080"/>
        </w:tabs>
        <w:ind w:left="1440" w:hanging="720"/>
        <w:rPr>
          <w:rFonts w:asciiTheme="minorHAnsi" w:hAnsiTheme="minorHAnsi" w:cs="Arial"/>
          <w:b/>
          <w:bCs/>
          <w:szCs w:val="22"/>
        </w:rPr>
      </w:pPr>
      <w:r w:rsidRPr="00A530CE">
        <w:rPr>
          <w:rFonts w:asciiTheme="minorHAnsi" w:hAnsiTheme="minorHAnsi" w:cs="Arial"/>
          <w:b/>
          <w:bCs/>
          <w:iCs/>
          <w:szCs w:val="22"/>
        </w:rPr>
        <w:t>Quick Pay</w:t>
      </w:r>
      <w:r w:rsidRPr="00A530CE">
        <w:rPr>
          <w:rFonts w:asciiTheme="minorHAnsi" w:hAnsiTheme="minorHAnsi" w:cs="Arial"/>
          <w:b/>
          <w:bCs/>
          <w:szCs w:val="22"/>
        </w:rPr>
        <w:t xml:space="preserve"> </w:t>
      </w:r>
      <w:r w:rsidRPr="00A530CE">
        <w:rPr>
          <w:rFonts w:asciiTheme="minorHAnsi" w:hAnsiTheme="minorHAnsi" w:cs="Arial"/>
          <w:szCs w:val="22"/>
        </w:rPr>
        <w:t>– The total invoice amount will b</w:t>
      </w:r>
      <w:r w:rsidR="00026519" w:rsidRPr="00A530CE">
        <w:rPr>
          <w:rFonts w:asciiTheme="minorHAnsi" w:hAnsiTheme="minorHAnsi" w:cs="Arial"/>
          <w:szCs w:val="22"/>
        </w:rPr>
        <w:t>e ACH Wire Transferred within 96</w:t>
      </w:r>
      <w:r w:rsidRPr="00A530CE">
        <w:rPr>
          <w:rFonts w:asciiTheme="minorHAnsi" w:hAnsiTheme="minorHAnsi" w:cs="Arial"/>
          <w:szCs w:val="22"/>
        </w:rPr>
        <w:t xml:space="preserve"> hours of receipt of all required original paperwork.  </w:t>
      </w:r>
    </w:p>
    <w:p w:rsidR="00B93656" w:rsidRPr="00A530CE" w:rsidRDefault="00026519" w:rsidP="00B93656">
      <w:pPr>
        <w:numPr>
          <w:ilvl w:val="0"/>
          <w:numId w:val="3"/>
        </w:numPr>
        <w:tabs>
          <w:tab w:val="left" w:pos="10080"/>
        </w:tabs>
        <w:rPr>
          <w:rFonts w:asciiTheme="minorHAnsi" w:hAnsiTheme="minorHAnsi" w:cs="Arial"/>
          <w:b/>
          <w:bCs/>
          <w:szCs w:val="22"/>
        </w:rPr>
      </w:pPr>
      <w:r w:rsidRPr="00A530CE">
        <w:rPr>
          <w:rFonts w:asciiTheme="minorHAnsi" w:hAnsiTheme="minorHAnsi" w:cs="Arial"/>
          <w:b/>
          <w:bCs/>
          <w:szCs w:val="22"/>
        </w:rPr>
        <w:t>5</w:t>
      </w:r>
      <w:r w:rsidR="00B93656" w:rsidRPr="00A530CE">
        <w:rPr>
          <w:rFonts w:asciiTheme="minorHAnsi" w:hAnsiTheme="minorHAnsi" w:cs="Arial"/>
          <w:b/>
          <w:bCs/>
          <w:szCs w:val="22"/>
        </w:rPr>
        <w:t>% of the total invoice amount will be applied for all Quick Pay invoices.</w:t>
      </w:r>
    </w:p>
    <w:p w:rsidR="00B93656" w:rsidRPr="00A530CE" w:rsidRDefault="00B93656" w:rsidP="00B93656">
      <w:pPr>
        <w:tabs>
          <w:tab w:val="left" w:pos="10080"/>
        </w:tabs>
        <w:ind w:left="1440" w:hanging="720"/>
        <w:rPr>
          <w:rFonts w:asciiTheme="minorHAnsi" w:hAnsiTheme="minorHAnsi" w:cs="Arial"/>
          <w:b/>
          <w:bCs/>
          <w:szCs w:val="22"/>
        </w:rPr>
      </w:pPr>
    </w:p>
    <w:p w:rsidR="00B93656" w:rsidRPr="00A530CE" w:rsidRDefault="00B93656" w:rsidP="00B93656">
      <w:pPr>
        <w:tabs>
          <w:tab w:val="left" w:pos="10080"/>
        </w:tabs>
        <w:spacing w:line="480" w:lineRule="auto"/>
        <w:ind w:left="1440" w:hanging="720"/>
        <w:rPr>
          <w:rFonts w:asciiTheme="minorHAnsi" w:hAnsiTheme="minorHAnsi" w:cs="Arial"/>
          <w:szCs w:val="22"/>
        </w:rPr>
      </w:pPr>
      <w:r w:rsidRPr="00A530CE">
        <w:rPr>
          <w:rFonts w:asciiTheme="minorHAnsi" w:hAnsiTheme="minorHAnsi" w:cs="Arial"/>
          <w:b/>
          <w:bCs/>
          <w:szCs w:val="22"/>
        </w:rPr>
        <w:t xml:space="preserve">Payment Type  </w:t>
      </w:r>
      <w:r w:rsidR="00026519" w:rsidRPr="00A530CE">
        <w:rPr>
          <w:rFonts w:asciiTheme="minorHAnsi" w:hAnsiTheme="minorHAnsi" w:cs="Arial"/>
          <w:b/>
          <w:bCs/>
          <w:szCs w:val="22"/>
        </w:rPr>
        <w:t xml:space="preserve"> </w:t>
      </w:r>
      <w:r w:rsidRPr="00A530CE">
        <w:rPr>
          <w:rFonts w:asciiTheme="minorHAnsi" w:hAnsiTheme="minorHAnsi" w:cs="Arial"/>
          <w:i/>
          <w:iCs/>
          <w:szCs w:val="22"/>
        </w:rPr>
        <w:t>(circle one)</w:t>
      </w:r>
    </w:p>
    <w:p w:rsidR="00B93656" w:rsidRPr="00A530CE" w:rsidRDefault="00B93656" w:rsidP="00B93656">
      <w:pPr>
        <w:pStyle w:val="Heading7"/>
        <w:rPr>
          <w:rFonts w:asciiTheme="minorHAnsi" w:hAnsiTheme="minorHAnsi"/>
          <w:i w:val="0"/>
          <w:sz w:val="22"/>
          <w:szCs w:val="22"/>
        </w:rPr>
      </w:pPr>
      <w:r w:rsidRPr="00A530CE">
        <w:rPr>
          <w:rFonts w:asciiTheme="minorHAnsi" w:hAnsiTheme="minorHAnsi"/>
          <w:sz w:val="22"/>
          <w:szCs w:val="22"/>
        </w:rPr>
        <w:tab/>
      </w:r>
      <w:r w:rsidRPr="00A530CE">
        <w:rPr>
          <w:rFonts w:asciiTheme="minorHAnsi" w:hAnsiTheme="minorHAnsi"/>
          <w:i w:val="0"/>
          <w:sz w:val="22"/>
          <w:szCs w:val="22"/>
        </w:rPr>
        <w:t>Standard Terms</w:t>
      </w:r>
      <w:r w:rsidRPr="00A530CE">
        <w:rPr>
          <w:rFonts w:asciiTheme="minorHAnsi" w:hAnsiTheme="minorHAnsi"/>
          <w:i w:val="0"/>
          <w:sz w:val="22"/>
          <w:szCs w:val="22"/>
        </w:rPr>
        <w:tab/>
        <w:t>Advance Pay</w:t>
      </w:r>
      <w:r w:rsidRPr="00A530CE">
        <w:rPr>
          <w:rFonts w:asciiTheme="minorHAnsi" w:hAnsiTheme="minorHAnsi"/>
          <w:i w:val="0"/>
          <w:sz w:val="22"/>
          <w:szCs w:val="22"/>
        </w:rPr>
        <w:tab/>
        <w:t>Quick Pay</w:t>
      </w: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Bank Name: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Address: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Name on Account: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B93656" w:rsidRPr="00A530CE" w:rsidRDefault="00B93656" w:rsidP="00B93656">
      <w:pPr>
        <w:tabs>
          <w:tab w:val="left" w:pos="2520"/>
          <w:tab w:val="left" w:pos="5400"/>
          <w:tab w:val="left" w:pos="5580"/>
          <w:tab w:val="left" w:pos="7200"/>
          <w:tab w:val="left" w:pos="10080"/>
        </w:tabs>
        <w:spacing w:line="480" w:lineRule="auto"/>
        <w:ind w:left="720"/>
        <w:rPr>
          <w:rFonts w:asciiTheme="minorHAnsi" w:hAnsiTheme="minorHAnsi" w:cs="Arial"/>
          <w:szCs w:val="22"/>
          <w:u w:val="single"/>
        </w:rPr>
      </w:pPr>
      <w:r w:rsidRPr="00A530CE">
        <w:rPr>
          <w:rFonts w:asciiTheme="minorHAnsi" w:hAnsiTheme="minorHAnsi" w:cs="Arial"/>
          <w:szCs w:val="22"/>
        </w:rPr>
        <w:t>Routing Number: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  <w:r w:rsidRPr="00A530CE">
        <w:rPr>
          <w:rFonts w:asciiTheme="minorHAnsi" w:hAnsiTheme="minorHAnsi" w:cs="Arial"/>
          <w:szCs w:val="22"/>
        </w:rPr>
        <w:tab/>
        <w:t>Account Number:</w:t>
      </w:r>
      <w:r w:rsidRPr="00A530CE">
        <w:rPr>
          <w:rFonts w:asciiTheme="minorHAnsi" w:hAnsiTheme="minorHAnsi" w:cs="Arial"/>
          <w:szCs w:val="22"/>
        </w:rPr>
        <w:tab/>
      </w:r>
      <w:r w:rsidRPr="00A530CE">
        <w:rPr>
          <w:rFonts w:asciiTheme="minorHAnsi" w:hAnsiTheme="minorHAnsi" w:cs="Arial"/>
          <w:szCs w:val="22"/>
          <w:u w:val="single"/>
        </w:rPr>
        <w:tab/>
      </w:r>
    </w:p>
    <w:p w:rsidR="009E2566" w:rsidRPr="00A530CE" w:rsidRDefault="009E2566" w:rsidP="004B3CA1">
      <w:pPr>
        <w:rPr>
          <w:rFonts w:asciiTheme="minorHAnsi" w:hAnsiTheme="minorHAnsi"/>
          <w:szCs w:val="22"/>
        </w:rPr>
      </w:pPr>
    </w:p>
    <w:sectPr w:rsidR="009E2566" w:rsidRPr="00A530CE" w:rsidSect="002946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52C" w:rsidRDefault="00EF752C" w:rsidP="001A5C8F">
      <w:r>
        <w:separator/>
      </w:r>
    </w:p>
  </w:endnote>
  <w:endnote w:type="continuationSeparator" w:id="0">
    <w:p w:rsidR="00EF752C" w:rsidRDefault="00EF752C" w:rsidP="001A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E" w:rsidRPr="00A530CE" w:rsidRDefault="00A530CE">
    <w:pPr>
      <w:pStyle w:val="Footer"/>
      <w:rPr>
        <w:rFonts w:asciiTheme="minorHAnsi" w:hAnsiTheme="minorHAnsi"/>
        <w:b/>
      </w:rPr>
    </w:pPr>
    <w:r w:rsidRPr="00A530CE">
      <w:rPr>
        <w:rFonts w:asciiTheme="minorHAnsi" w:hAnsiTheme="minorHAnsi"/>
        <w:b/>
      </w:rPr>
      <w:t>Initials _____</w:t>
    </w:r>
  </w:p>
  <w:p w:rsidR="001A5C8F" w:rsidRPr="001A5C8F" w:rsidRDefault="001A5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52C" w:rsidRDefault="00EF752C" w:rsidP="001A5C8F">
      <w:r>
        <w:separator/>
      </w:r>
    </w:p>
  </w:footnote>
  <w:footnote w:type="continuationSeparator" w:id="0">
    <w:p w:rsidR="00EF752C" w:rsidRDefault="00EF752C" w:rsidP="001A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E" w:rsidRPr="00A530CE" w:rsidRDefault="00A530CE">
    <w:pPr>
      <w:pStyle w:val="Header"/>
      <w:rPr>
        <w:rFonts w:asciiTheme="minorHAnsi" w:hAnsiTheme="minorHAnsi"/>
        <w:b/>
      </w:rPr>
    </w:pPr>
    <w:r w:rsidRPr="00A530CE">
      <w:rPr>
        <w:rFonts w:asciiTheme="minorHAnsi" w:hAnsiTheme="minorHAnsi"/>
        <w:b/>
      </w:rPr>
      <w:t>Carrier Profile</w:t>
    </w:r>
  </w:p>
  <w:p w:rsidR="001A5C8F" w:rsidRPr="00026519" w:rsidRDefault="001A5C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E741F"/>
    <w:multiLevelType w:val="hybridMultilevel"/>
    <w:tmpl w:val="EEE8F5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75225E88"/>
    <w:multiLevelType w:val="hybridMultilevel"/>
    <w:tmpl w:val="BC9AD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24005"/>
    <w:multiLevelType w:val="hybridMultilevel"/>
    <w:tmpl w:val="910289A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A5C8F"/>
    <w:rsid w:val="00015D61"/>
    <w:rsid w:val="00026519"/>
    <w:rsid w:val="0003382B"/>
    <w:rsid w:val="000506A0"/>
    <w:rsid w:val="000567EF"/>
    <w:rsid w:val="00195C95"/>
    <w:rsid w:val="001A5C8F"/>
    <w:rsid w:val="001A7F59"/>
    <w:rsid w:val="001C1F84"/>
    <w:rsid w:val="001E0630"/>
    <w:rsid w:val="00226349"/>
    <w:rsid w:val="00233609"/>
    <w:rsid w:val="00233A6E"/>
    <w:rsid w:val="002633F4"/>
    <w:rsid w:val="002664AE"/>
    <w:rsid w:val="002724DB"/>
    <w:rsid w:val="002742BB"/>
    <w:rsid w:val="00294664"/>
    <w:rsid w:val="002D5039"/>
    <w:rsid w:val="0035260E"/>
    <w:rsid w:val="003F4D13"/>
    <w:rsid w:val="00486A9E"/>
    <w:rsid w:val="004B074B"/>
    <w:rsid w:val="004B3CA1"/>
    <w:rsid w:val="004E497F"/>
    <w:rsid w:val="004E70EA"/>
    <w:rsid w:val="004F1A5D"/>
    <w:rsid w:val="00542635"/>
    <w:rsid w:val="00555F6B"/>
    <w:rsid w:val="00567515"/>
    <w:rsid w:val="0057403B"/>
    <w:rsid w:val="005811D8"/>
    <w:rsid w:val="005E5E70"/>
    <w:rsid w:val="006269D4"/>
    <w:rsid w:val="006D3D10"/>
    <w:rsid w:val="006E72E4"/>
    <w:rsid w:val="007276A7"/>
    <w:rsid w:val="0073472C"/>
    <w:rsid w:val="0074168E"/>
    <w:rsid w:val="0078657B"/>
    <w:rsid w:val="007C49BB"/>
    <w:rsid w:val="007F000C"/>
    <w:rsid w:val="007F0E41"/>
    <w:rsid w:val="00870643"/>
    <w:rsid w:val="00874DD7"/>
    <w:rsid w:val="00895160"/>
    <w:rsid w:val="00895A3B"/>
    <w:rsid w:val="008B45D5"/>
    <w:rsid w:val="008F1E18"/>
    <w:rsid w:val="00917B33"/>
    <w:rsid w:val="00921CDE"/>
    <w:rsid w:val="00957CAB"/>
    <w:rsid w:val="009C410D"/>
    <w:rsid w:val="009E2566"/>
    <w:rsid w:val="00A530CE"/>
    <w:rsid w:val="00AC3911"/>
    <w:rsid w:val="00AF501F"/>
    <w:rsid w:val="00AF7629"/>
    <w:rsid w:val="00B35A04"/>
    <w:rsid w:val="00B43423"/>
    <w:rsid w:val="00B768E1"/>
    <w:rsid w:val="00B93656"/>
    <w:rsid w:val="00BA38BD"/>
    <w:rsid w:val="00BC6C18"/>
    <w:rsid w:val="00BF3C41"/>
    <w:rsid w:val="00C436AC"/>
    <w:rsid w:val="00C77F13"/>
    <w:rsid w:val="00CA3FD7"/>
    <w:rsid w:val="00D61530"/>
    <w:rsid w:val="00D709AC"/>
    <w:rsid w:val="00D71D66"/>
    <w:rsid w:val="00DB7225"/>
    <w:rsid w:val="00DC599D"/>
    <w:rsid w:val="00E11531"/>
    <w:rsid w:val="00E33872"/>
    <w:rsid w:val="00E6515C"/>
    <w:rsid w:val="00E84D3F"/>
    <w:rsid w:val="00EB473B"/>
    <w:rsid w:val="00EE742A"/>
    <w:rsid w:val="00EF752C"/>
    <w:rsid w:val="00F0472D"/>
    <w:rsid w:val="00F11067"/>
    <w:rsid w:val="00F44D6B"/>
    <w:rsid w:val="00F4586D"/>
    <w:rsid w:val="00F739C9"/>
    <w:rsid w:val="00F74FED"/>
    <w:rsid w:val="00F93A3C"/>
    <w:rsid w:val="00FB7CE7"/>
    <w:rsid w:val="00FC18B8"/>
    <w:rsid w:val="00FC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656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1A5C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qFormat/>
    <w:rsid w:val="00B93656"/>
    <w:pPr>
      <w:keepNext/>
      <w:tabs>
        <w:tab w:val="left" w:pos="720"/>
        <w:tab w:val="left" w:pos="2520"/>
        <w:tab w:val="left" w:pos="5400"/>
        <w:tab w:val="left" w:pos="8640"/>
        <w:tab w:val="left" w:pos="10080"/>
      </w:tabs>
      <w:jc w:val="center"/>
      <w:outlineLvl w:val="5"/>
    </w:pPr>
    <w:rPr>
      <w:rFonts w:cs="Arial"/>
      <w:u w:val="single"/>
    </w:rPr>
  </w:style>
  <w:style w:type="paragraph" w:styleId="Heading7">
    <w:name w:val="heading 7"/>
    <w:basedOn w:val="Normal"/>
    <w:next w:val="Normal"/>
    <w:link w:val="Heading7Char"/>
    <w:qFormat/>
    <w:rsid w:val="00B93656"/>
    <w:pPr>
      <w:keepNext/>
      <w:tabs>
        <w:tab w:val="left" w:pos="4680"/>
        <w:tab w:val="left" w:pos="7920"/>
        <w:tab w:val="left" w:pos="10080"/>
      </w:tabs>
      <w:spacing w:line="480" w:lineRule="auto"/>
      <w:ind w:left="1440" w:hanging="720"/>
      <w:outlineLvl w:val="6"/>
    </w:pPr>
    <w:rPr>
      <w:rFonts w:cs="Arial"/>
      <w:i/>
      <w:iCs/>
      <w:sz w:val="20"/>
    </w:rPr>
  </w:style>
  <w:style w:type="paragraph" w:styleId="Heading8">
    <w:name w:val="heading 8"/>
    <w:basedOn w:val="Normal"/>
    <w:next w:val="Normal"/>
    <w:link w:val="Heading8Char"/>
    <w:qFormat/>
    <w:rsid w:val="00B93656"/>
    <w:pPr>
      <w:keepNext/>
      <w:tabs>
        <w:tab w:val="left" w:pos="10080"/>
      </w:tabs>
      <w:outlineLvl w:val="7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C8F"/>
  </w:style>
  <w:style w:type="paragraph" w:styleId="Footer">
    <w:name w:val="footer"/>
    <w:basedOn w:val="Normal"/>
    <w:link w:val="FooterChar"/>
    <w:uiPriority w:val="99"/>
    <w:unhideWhenUsed/>
    <w:rsid w:val="001A5C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C8F"/>
  </w:style>
  <w:style w:type="character" w:customStyle="1" w:styleId="Heading1Char">
    <w:name w:val="Heading 1 Char"/>
    <w:basedOn w:val="DefaultParagraphFont"/>
    <w:link w:val="Heading1"/>
    <w:uiPriority w:val="9"/>
    <w:rsid w:val="001A5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1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225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B93656"/>
    <w:rPr>
      <w:rFonts w:ascii="Arial" w:eastAsia="Times New Roman" w:hAnsi="Arial" w:cs="Arial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rsid w:val="00B93656"/>
    <w:rPr>
      <w:rFonts w:ascii="Arial" w:eastAsia="Times New Roman" w:hAnsi="Arial" w:cs="Arial"/>
      <w:i/>
      <w:i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B93656"/>
    <w:rPr>
      <w:rFonts w:ascii="Arial" w:eastAsia="Times New Roman" w:hAnsi="Arial" w:cs="Arial"/>
      <w:b/>
      <w:bCs/>
      <w:i/>
      <w:iCs/>
      <w:sz w:val="20"/>
      <w:szCs w:val="24"/>
    </w:rPr>
  </w:style>
  <w:style w:type="paragraph" w:styleId="Title">
    <w:name w:val="Title"/>
    <w:basedOn w:val="Normal"/>
    <w:link w:val="TitleChar"/>
    <w:qFormat/>
    <w:rsid w:val="00B93656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B93656"/>
    <w:rPr>
      <w:rFonts w:ascii="Arial" w:eastAsia="Times New Roman" w:hAnsi="Arial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B93656"/>
    <w:pPr>
      <w:jc w:val="center"/>
    </w:pPr>
    <w:rPr>
      <w:rFonts w:ascii="Book Antiqua" w:hAnsi="Book Antiqua"/>
      <w:b/>
      <w:bCs/>
      <w:sz w:val="48"/>
    </w:rPr>
  </w:style>
  <w:style w:type="character" w:customStyle="1" w:styleId="SubtitleChar">
    <w:name w:val="Subtitle Char"/>
    <w:basedOn w:val="DefaultParagraphFont"/>
    <w:link w:val="Subtitle"/>
    <w:rsid w:val="00B93656"/>
    <w:rPr>
      <w:rFonts w:ascii="Book Antiqua" w:eastAsia="Times New Roman" w:hAnsi="Book Antiqua" w:cs="Times New Roman"/>
      <w:b/>
      <w:bCs/>
      <w:sz w:val="48"/>
      <w:szCs w:val="24"/>
    </w:rPr>
  </w:style>
  <w:style w:type="paragraph" w:styleId="Caption">
    <w:name w:val="caption"/>
    <w:basedOn w:val="Normal"/>
    <w:next w:val="Normal"/>
    <w:qFormat/>
    <w:rsid w:val="00B93656"/>
    <w:pPr>
      <w:tabs>
        <w:tab w:val="left" w:pos="1980"/>
        <w:tab w:val="left" w:pos="2880"/>
        <w:tab w:val="left" w:pos="5040"/>
        <w:tab w:val="left" w:pos="10080"/>
      </w:tabs>
      <w:spacing w:line="360" w:lineRule="auto"/>
    </w:pPr>
    <w:rPr>
      <w:rFonts w:cs="Arial"/>
      <w:b/>
      <w:bCs/>
      <w:i/>
      <w:iCs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9DE5-6236-4BDE-B4CC-9B8EFAD6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BackHauLine Inc. Company Profile</vt:lpstr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Carrier Profile</dc:title>
  <dc:creator>Scott Woods</dc:creator>
  <cp:keywords>Carrier Profile</cp:keywords>
  <cp:lastModifiedBy>Scott Woods</cp:lastModifiedBy>
  <cp:revision>4</cp:revision>
  <cp:lastPrinted>2009-01-25T14:49:00Z</cp:lastPrinted>
  <dcterms:created xsi:type="dcterms:W3CDTF">2009-01-25T14:49:00Z</dcterms:created>
  <dcterms:modified xsi:type="dcterms:W3CDTF">2009-11-02T13:22:00Z</dcterms:modified>
</cp:coreProperties>
</file>